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B5E" w:rsidRPr="00605ECB" w:rsidRDefault="00F71C67" w:rsidP="0056646C">
      <w:pPr>
        <w:rPr>
          <w:rFonts w:ascii="Calibri" w:hAnsi="Calibri" w:cs="Calibri"/>
          <w:b/>
          <w:sz w:val="32"/>
          <w:szCs w:val="32"/>
        </w:rPr>
      </w:pPr>
      <w:r>
        <w:rPr>
          <w:rFonts w:ascii="Calibri" w:hAnsi="Calibri" w:cs="Calibri"/>
          <w:b/>
          <w:sz w:val="32"/>
          <w:szCs w:val="32"/>
        </w:rPr>
        <w:t>February 12</w:t>
      </w:r>
      <w:r w:rsidR="00F51888">
        <w:rPr>
          <w:rFonts w:ascii="Calibri" w:hAnsi="Calibri" w:cs="Calibri"/>
          <w:b/>
          <w:sz w:val="32"/>
          <w:szCs w:val="32"/>
        </w:rPr>
        <w:t>, 2019</w:t>
      </w:r>
    </w:p>
    <w:p w:rsidR="00911959" w:rsidRPr="00605ECB" w:rsidRDefault="00911959" w:rsidP="0056646C">
      <w:pPr>
        <w:rPr>
          <w:rFonts w:ascii="Calibri" w:hAnsi="Calibri" w:cs="Calibri"/>
          <w:b/>
          <w:sz w:val="32"/>
          <w:szCs w:val="32"/>
        </w:rPr>
      </w:pPr>
      <w:r w:rsidRPr="00605ECB">
        <w:rPr>
          <w:rFonts w:ascii="Calibri" w:hAnsi="Calibri" w:cs="Calibri"/>
          <w:b/>
          <w:sz w:val="32"/>
          <w:szCs w:val="32"/>
        </w:rPr>
        <w:t>South End Rowing Club</w:t>
      </w:r>
    </w:p>
    <w:p w:rsidR="00911959" w:rsidRPr="00605ECB" w:rsidRDefault="00911959" w:rsidP="0056646C">
      <w:pPr>
        <w:rPr>
          <w:rFonts w:ascii="Calibri" w:hAnsi="Calibri" w:cs="Calibri"/>
          <w:b/>
          <w:sz w:val="32"/>
          <w:szCs w:val="32"/>
        </w:rPr>
      </w:pPr>
      <w:r w:rsidRPr="00605ECB">
        <w:rPr>
          <w:rFonts w:ascii="Calibri" w:hAnsi="Calibri" w:cs="Calibri"/>
          <w:b/>
          <w:sz w:val="32"/>
          <w:szCs w:val="32"/>
        </w:rPr>
        <w:t>Board Meeting Minutes</w:t>
      </w:r>
    </w:p>
    <w:p w:rsidR="00911959" w:rsidRPr="00605ECB" w:rsidRDefault="00911959" w:rsidP="00911959">
      <w:pPr>
        <w:jc w:val="center"/>
        <w:rPr>
          <w:rFonts w:ascii="Calibri" w:hAnsi="Calibri" w:cs="Calibri"/>
          <w:sz w:val="28"/>
          <w:szCs w:val="28"/>
        </w:rPr>
      </w:pPr>
    </w:p>
    <w:p w:rsidR="00CF417C" w:rsidRPr="00605ECB" w:rsidRDefault="00EA69CA" w:rsidP="00911959">
      <w:pPr>
        <w:rPr>
          <w:rFonts w:ascii="Calibri" w:hAnsi="Calibri" w:cs="Calibri"/>
          <w:sz w:val="28"/>
          <w:szCs w:val="28"/>
        </w:rPr>
      </w:pPr>
      <w:r>
        <w:rPr>
          <w:rFonts w:ascii="Calibri" w:hAnsi="Calibri" w:cs="Calibri"/>
          <w:b/>
          <w:sz w:val="28"/>
          <w:szCs w:val="28"/>
        </w:rPr>
        <w:t>Roll Call</w:t>
      </w:r>
    </w:p>
    <w:tbl>
      <w:tblPr>
        <w:tblStyle w:val="TableGrid"/>
        <w:tblW w:w="0" w:type="auto"/>
        <w:tblLook w:val="04A0" w:firstRow="1" w:lastRow="0" w:firstColumn="1" w:lastColumn="0" w:noHBand="0" w:noVBand="1"/>
      </w:tblPr>
      <w:tblGrid>
        <w:gridCol w:w="2171"/>
        <w:gridCol w:w="1441"/>
        <w:gridCol w:w="396"/>
        <w:gridCol w:w="2315"/>
        <w:gridCol w:w="1441"/>
      </w:tblGrid>
      <w:tr w:rsidR="00CF417C" w:rsidRPr="00605ECB" w:rsidTr="00DC2921">
        <w:tc>
          <w:tcPr>
            <w:tcW w:w="2171" w:type="dxa"/>
          </w:tcPr>
          <w:p w:rsidR="00CF417C" w:rsidRPr="00605ECB" w:rsidRDefault="00CF417C" w:rsidP="00911959">
            <w:pPr>
              <w:rPr>
                <w:rFonts w:ascii="Calibri" w:hAnsi="Calibri" w:cs="Calibri"/>
                <w:b/>
                <w:sz w:val="28"/>
                <w:szCs w:val="28"/>
              </w:rPr>
            </w:pPr>
            <w:r w:rsidRPr="00605ECB">
              <w:rPr>
                <w:rFonts w:ascii="Calibri" w:hAnsi="Calibri" w:cs="Calibri"/>
                <w:b/>
                <w:sz w:val="28"/>
                <w:szCs w:val="28"/>
              </w:rPr>
              <w:t>Member</w:t>
            </w:r>
          </w:p>
        </w:tc>
        <w:tc>
          <w:tcPr>
            <w:tcW w:w="1441" w:type="dxa"/>
          </w:tcPr>
          <w:p w:rsidR="00CF417C" w:rsidRPr="00605ECB" w:rsidRDefault="00CF417C" w:rsidP="00DC2921">
            <w:pPr>
              <w:jc w:val="center"/>
              <w:rPr>
                <w:rFonts w:ascii="Calibri" w:hAnsi="Calibri" w:cs="Calibri"/>
                <w:b/>
                <w:sz w:val="28"/>
                <w:szCs w:val="28"/>
              </w:rPr>
            </w:pPr>
            <w:r w:rsidRPr="00605ECB">
              <w:rPr>
                <w:rFonts w:ascii="Calibri" w:hAnsi="Calibri" w:cs="Calibri"/>
                <w:b/>
                <w:sz w:val="28"/>
                <w:szCs w:val="28"/>
              </w:rPr>
              <w:t>Present</w:t>
            </w:r>
          </w:p>
        </w:tc>
        <w:tc>
          <w:tcPr>
            <w:tcW w:w="396" w:type="dxa"/>
          </w:tcPr>
          <w:p w:rsidR="00CF417C" w:rsidRPr="00605ECB" w:rsidRDefault="00CF417C" w:rsidP="00911959">
            <w:pPr>
              <w:rPr>
                <w:rFonts w:ascii="Calibri" w:hAnsi="Calibri" w:cs="Calibri"/>
                <w:b/>
                <w:sz w:val="28"/>
                <w:szCs w:val="28"/>
              </w:rPr>
            </w:pPr>
          </w:p>
        </w:tc>
        <w:tc>
          <w:tcPr>
            <w:tcW w:w="2315" w:type="dxa"/>
          </w:tcPr>
          <w:p w:rsidR="00CF417C" w:rsidRPr="00605ECB" w:rsidRDefault="00CF417C" w:rsidP="00911959">
            <w:pPr>
              <w:rPr>
                <w:rFonts w:ascii="Calibri" w:hAnsi="Calibri" w:cs="Calibri"/>
                <w:b/>
                <w:sz w:val="28"/>
                <w:szCs w:val="28"/>
              </w:rPr>
            </w:pPr>
            <w:r w:rsidRPr="00605ECB">
              <w:rPr>
                <w:rFonts w:ascii="Calibri" w:hAnsi="Calibri" w:cs="Calibri"/>
                <w:b/>
                <w:sz w:val="28"/>
                <w:szCs w:val="28"/>
              </w:rPr>
              <w:t>Member</w:t>
            </w:r>
          </w:p>
        </w:tc>
        <w:tc>
          <w:tcPr>
            <w:tcW w:w="1441" w:type="dxa"/>
          </w:tcPr>
          <w:p w:rsidR="00CF417C" w:rsidRPr="00605ECB" w:rsidRDefault="00CF417C" w:rsidP="00DC2921">
            <w:pPr>
              <w:jc w:val="center"/>
              <w:rPr>
                <w:rFonts w:ascii="Calibri" w:hAnsi="Calibri" w:cs="Calibri"/>
                <w:b/>
                <w:sz w:val="28"/>
                <w:szCs w:val="28"/>
              </w:rPr>
            </w:pPr>
            <w:r w:rsidRPr="00605ECB">
              <w:rPr>
                <w:rFonts w:ascii="Calibri" w:hAnsi="Calibri" w:cs="Calibri"/>
                <w:b/>
                <w:sz w:val="28"/>
                <w:szCs w:val="28"/>
              </w:rPr>
              <w:t>Present</w:t>
            </w:r>
          </w:p>
        </w:tc>
      </w:tr>
      <w:tr w:rsidR="00CF417C" w:rsidRPr="00605ECB" w:rsidTr="00DC2921">
        <w:tc>
          <w:tcPr>
            <w:tcW w:w="2171" w:type="dxa"/>
          </w:tcPr>
          <w:p w:rsidR="00CF417C" w:rsidRPr="00605ECB" w:rsidRDefault="00CF417C" w:rsidP="00CF417C">
            <w:pPr>
              <w:rPr>
                <w:rFonts w:ascii="Calibri" w:hAnsi="Calibri" w:cs="Calibri"/>
                <w:sz w:val="28"/>
                <w:szCs w:val="28"/>
              </w:rPr>
            </w:pPr>
            <w:r w:rsidRPr="00605ECB">
              <w:rPr>
                <w:rFonts w:ascii="Calibri" w:hAnsi="Calibri" w:cs="Calibri"/>
                <w:sz w:val="28"/>
                <w:szCs w:val="28"/>
              </w:rPr>
              <w:t>S</w:t>
            </w:r>
            <w:r w:rsidR="00DC2921" w:rsidRPr="00605ECB">
              <w:rPr>
                <w:rFonts w:ascii="Calibri" w:hAnsi="Calibri" w:cs="Calibri"/>
                <w:sz w:val="28"/>
                <w:szCs w:val="28"/>
              </w:rPr>
              <w:t>.</w:t>
            </w:r>
            <w:r w:rsidRPr="00605ECB">
              <w:rPr>
                <w:rFonts w:ascii="Calibri" w:hAnsi="Calibri" w:cs="Calibri"/>
                <w:sz w:val="28"/>
                <w:szCs w:val="28"/>
              </w:rPr>
              <w:t xml:space="preserve"> Dominguez</w:t>
            </w:r>
          </w:p>
        </w:tc>
        <w:tc>
          <w:tcPr>
            <w:tcW w:w="1441" w:type="dxa"/>
          </w:tcPr>
          <w:p w:rsidR="00CF417C" w:rsidRPr="00605ECB" w:rsidRDefault="00E647E2" w:rsidP="00DC2921">
            <w:pPr>
              <w:jc w:val="center"/>
              <w:rPr>
                <w:rFonts w:ascii="Calibri" w:hAnsi="Calibri" w:cs="Calibri"/>
                <w:sz w:val="28"/>
                <w:szCs w:val="28"/>
              </w:rPr>
            </w:pPr>
            <w:r>
              <w:rPr>
                <w:rFonts w:ascii="Calibri" w:hAnsi="Calibri" w:cs="Calibri"/>
                <w:sz w:val="28"/>
                <w:szCs w:val="28"/>
              </w:rPr>
              <w:t>X</w:t>
            </w:r>
          </w:p>
        </w:tc>
        <w:tc>
          <w:tcPr>
            <w:tcW w:w="396" w:type="dxa"/>
          </w:tcPr>
          <w:p w:rsidR="00CF417C" w:rsidRPr="00605ECB" w:rsidRDefault="00CF417C" w:rsidP="00911959">
            <w:pPr>
              <w:rPr>
                <w:rFonts w:ascii="Calibri" w:hAnsi="Calibri" w:cs="Calibri"/>
                <w:sz w:val="28"/>
                <w:szCs w:val="28"/>
              </w:rPr>
            </w:pPr>
          </w:p>
        </w:tc>
        <w:tc>
          <w:tcPr>
            <w:tcW w:w="2315" w:type="dxa"/>
          </w:tcPr>
          <w:p w:rsidR="00CF417C" w:rsidRPr="00605ECB" w:rsidRDefault="00E647E2" w:rsidP="00911959">
            <w:pPr>
              <w:rPr>
                <w:rFonts w:ascii="Calibri" w:hAnsi="Calibri" w:cs="Calibri"/>
                <w:sz w:val="28"/>
                <w:szCs w:val="28"/>
              </w:rPr>
            </w:pPr>
            <w:r>
              <w:rPr>
                <w:rFonts w:ascii="Calibri" w:hAnsi="Calibri" w:cs="Calibri"/>
                <w:sz w:val="28"/>
                <w:szCs w:val="28"/>
              </w:rPr>
              <w:t>E. Rubel</w:t>
            </w:r>
          </w:p>
        </w:tc>
        <w:tc>
          <w:tcPr>
            <w:tcW w:w="1441" w:type="dxa"/>
          </w:tcPr>
          <w:p w:rsidR="00CF417C" w:rsidRPr="00605ECB" w:rsidRDefault="00E647E2" w:rsidP="00DC2921">
            <w:pPr>
              <w:jc w:val="center"/>
              <w:rPr>
                <w:rFonts w:ascii="Calibri" w:hAnsi="Calibri" w:cs="Calibri"/>
                <w:sz w:val="28"/>
                <w:szCs w:val="28"/>
              </w:rPr>
            </w:pPr>
            <w:r>
              <w:rPr>
                <w:rFonts w:ascii="Calibri" w:hAnsi="Calibri" w:cs="Calibri"/>
                <w:sz w:val="28"/>
                <w:szCs w:val="28"/>
              </w:rPr>
              <w:t>X</w:t>
            </w:r>
          </w:p>
        </w:tc>
      </w:tr>
      <w:tr w:rsidR="00CF417C" w:rsidRPr="00605ECB" w:rsidTr="00DC2921">
        <w:tc>
          <w:tcPr>
            <w:tcW w:w="2171" w:type="dxa"/>
          </w:tcPr>
          <w:p w:rsidR="00CF417C" w:rsidRPr="00605ECB" w:rsidRDefault="00CF417C" w:rsidP="00911959">
            <w:pPr>
              <w:rPr>
                <w:rFonts w:ascii="Calibri" w:hAnsi="Calibri" w:cs="Calibri"/>
                <w:sz w:val="28"/>
                <w:szCs w:val="28"/>
              </w:rPr>
            </w:pPr>
            <w:r w:rsidRPr="00605ECB">
              <w:rPr>
                <w:rFonts w:ascii="Calibri" w:hAnsi="Calibri" w:cs="Calibri"/>
                <w:sz w:val="28"/>
                <w:szCs w:val="28"/>
              </w:rPr>
              <w:t>F</w:t>
            </w:r>
            <w:r w:rsidR="00DC2921" w:rsidRPr="00605ECB">
              <w:rPr>
                <w:rFonts w:ascii="Calibri" w:hAnsi="Calibri" w:cs="Calibri"/>
                <w:sz w:val="28"/>
                <w:szCs w:val="28"/>
              </w:rPr>
              <w:t>.</w:t>
            </w:r>
            <w:r w:rsidRPr="00605ECB">
              <w:rPr>
                <w:rFonts w:ascii="Calibri" w:hAnsi="Calibri" w:cs="Calibri"/>
                <w:sz w:val="28"/>
                <w:szCs w:val="28"/>
              </w:rPr>
              <w:t xml:space="preserve"> Hegeler</w:t>
            </w:r>
          </w:p>
        </w:tc>
        <w:tc>
          <w:tcPr>
            <w:tcW w:w="1441" w:type="dxa"/>
          </w:tcPr>
          <w:p w:rsidR="00CF417C" w:rsidRPr="00605ECB" w:rsidRDefault="00E647E2" w:rsidP="00DC2921">
            <w:pPr>
              <w:jc w:val="center"/>
              <w:rPr>
                <w:rFonts w:ascii="Calibri" w:hAnsi="Calibri" w:cs="Calibri"/>
                <w:sz w:val="28"/>
                <w:szCs w:val="28"/>
              </w:rPr>
            </w:pPr>
            <w:r>
              <w:rPr>
                <w:rFonts w:ascii="Calibri" w:hAnsi="Calibri" w:cs="Calibri"/>
                <w:sz w:val="28"/>
                <w:szCs w:val="28"/>
              </w:rPr>
              <w:t>X</w:t>
            </w:r>
          </w:p>
        </w:tc>
        <w:tc>
          <w:tcPr>
            <w:tcW w:w="396" w:type="dxa"/>
          </w:tcPr>
          <w:p w:rsidR="00CF417C" w:rsidRPr="00605ECB" w:rsidRDefault="00CF417C" w:rsidP="00911959">
            <w:pPr>
              <w:rPr>
                <w:rFonts w:ascii="Calibri" w:hAnsi="Calibri" w:cs="Calibri"/>
                <w:sz w:val="28"/>
                <w:szCs w:val="28"/>
              </w:rPr>
            </w:pPr>
          </w:p>
        </w:tc>
        <w:tc>
          <w:tcPr>
            <w:tcW w:w="2315" w:type="dxa"/>
          </w:tcPr>
          <w:p w:rsidR="00CF417C" w:rsidRPr="00605ECB" w:rsidRDefault="00CF417C" w:rsidP="00911959">
            <w:pPr>
              <w:rPr>
                <w:rFonts w:ascii="Calibri" w:hAnsi="Calibri" w:cs="Calibri"/>
                <w:sz w:val="28"/>
                <w:szCs w:val="28"/>
              </w:rPr>
            </w:pPr>
            <w:r w:rsidRPr="00605ECB">
              <w:rPr>
                <w:rFonts w:ascii="Calibri" w:hAnsi="Calibri" w:cs="Calibri"/>
                <w:sz w:val="28"/>
                <w:szCs w:val="28"/>
              </w:rPr>
              <w:t>P</w:t>
            </w:r>
            <w:r w:rsidR="00DC2921" w:rsidRPr="00605ECB">
              <w:rPr>
                <w:rFonts w:ascii="Calibri" w:hAnsi="Calibri" w:cs="Calibri"/>
                <w:sz w:val="28"/>
                <w:szCs w:val="28"/>
              </w:rPr>
              <w:t>.</w:t>
            </w:r>
            <w:r w:rsidRPr="00605ECB">
              <w:rPr>
                <w:rFonts w:ascii="Calibri" w:hAnsi="Calibri" w:cs="Calibri"/>
                <w:sz w:val="28"/>
                <w:szCs w:val="28"/>
              </w:rPr>
              <w:t xml:space="preserve"> Moran</w:t>
            </w:r>
          </w:p>
        </w:tc>
        <w:tc>
          <w:tcPr>
            <w:tcW w:w="1441" w:type="dxa"/>
          </w:tcPr>
          <w:p w:rsidR="00CF417C" w:rsidRPr="00605ECB" w:rsidRDefault="00E647E2" w:rsidP="00DC2921">
            <w:pPr>
              <w:jc w:val="center"/>
              <w:rPr>
                <w:rFonts w:ascii="Calibri" w:hAnsi="Calibri" w:cs="Calibri"/>
                <w:sz w:val="28"/>
                <w:szCs w:val="28"/>
              </w:rPr>
            </w:pPr>
            <w:r>
              <w:rPr>
                <w:rFonts w:ascii="Calibri" w:hAnsi="Calibri" w:cs="Calibri"/>
                <w:sz w:val="28"/>
                <w:szCs w:val="28"/>
              </w:rPr>
              <w:t>X</w:t>
            </w:r>
          </w:p>
        </w:tc>
      </w:tr>
      <w:tr w:rsidR="00CF417C" w:rsidRPr="00605ECB" w:rsidTr="00DC2921">
        <w:tc>
          <w:tcPr>
            <w:tcW w:w="2171" w:type="dxa"/>
          </w:tcPr>
          <w:p w:rsidR="00CF417C" w:rsidRPr="00605ECB" w:rsidRDefault="00CF417C" w:rsidP="00911959">
            <w:pPr>
              <w:rPr>
                <w:rFonts w:ascii="Calibri" w:hAnsi="Calibri" w:cs="Calibri"/>
                <w:sz w:val="28"/>
                <w:szCs w:val="28"/>
              </w:rPr>
            </w:pPr>
            <w:r w:rsidRPr="00605ECB">
              <w:rPr>
                <w:rFonts w:ascii="Calibri" w:hAnsi="Calibri" w:cs="Calibri"/>
                <w:sz w:val="28"/>
                <w:szCs w:val="28"/>
              </w:rPr>
              <w:t>J</w:t>
            </w:r>
            <w:r w:rsidR="00DC2921" w:rsidRPr="00605ECB">
              <w:rPr>
                <w:rFonts w:ascii="Calibri" w:hAnsi="Calibri" w:cs="Calibri"/>
                <w:sz w:val="28"/>
                <w:szCs w:val="28"/>
              </w:rPr>
              <w:t>.</w:t>
            </w:r>
            <w:r w:rsidRPr="00605ECB">
              <w:rPr>
                <w:rFonts w:ascii="Calibri" w:hAnsi="Calibri" w:cs="Calibri"/>
                <w:sz w:val="28"/>
                <w:szCs w:val="28"/>
              </w:rPr>
              <w:t xml:space="preserve"> Sale</w:t>
            </w:r>
          </w:p>
        </w:tc>
        <w:tc>
          <w:tcPr>
            <w:tcW w:w="1441" w:type="dxa"/>
          </w:tcPr>
          <w:p w:rsidR="00CF417C" w:rsidRPr="00605ECB" w:rsidRDefault="00E647E2" w:rsidP="00DC2921">
            <w:pPr>
              <w:jc w:val="center"/>
              <w:rPr>
                <w:rFonts w:ascii="Calibri" w:hAnsi="Calibri" w:cs="Calibri"/>
                <w:sz w:val="28"/>
                <w:szCs w:val="28"/>
              </w:rPr>
            </w:pPr>
            <w:r>
              <w:rPr>
                <w:rFonts w:ascii="Calibri" w:hAnsi="Calibri" w:cs="Calibri"/>
                <w:sz w:val="28"/>
                <w:szCs w:val="28"/>
              </w:rPr>
              <w:t>X</w:t>
            </w:r>
          </w:p>
        </w:tc>
        <w:tc>
          <w:tcPr>
            <w:tcW w:w="396" w:type="dxa"/>
          </w:tcPr>
          <w:p w:rsidR="00CF417C" w:rsidRPr="00605ECB" w:rsidRDefault="00CF417C" w:rsidP="00911959">
            <w:pPr>
              <w:rPr>
                <w:rFonts w:ascii="Calibri" w:hAnsi="Calibri" w:cs="Calibri"/>
                <w:sz w:val="28"/>
                <w:szCs w:val="28"/>
              </w:rPr>
            </w:pPr>
          </w:p>
        </w:tc>
        <w:tc>
          <w:tcPr>
            <w:tcW w:w="2315" w:type="dxa"/>
          </w:tcPr>
          <w:p w:rsidR="00CF417C" w:rsidRPr="00605ECB" w:rsidRDefault="00CF417C" w:rsidP="00911959">
            <w:pPr>
              <w:rPr>
                <w:rFonts w:ascii="Calibri" w:hAnsi="Calibri" w:cs="Calibri"/>
                <w:sz w:val="28"/>
                <w:szCs w:val="28"/>
              </w:rPr>
            </w:pPr>
            <w:r w:rsidRPr="00605ECB">
              <w:rPr>
                <w:rFonts w:ascii="Calibri" w:hAnsi="Calibri" w:cs="Calibri"/>
                <w:sz w:val="28"/>
                <w:szCs w:val="28"/>
              </w:rPr>
              <w:t>R</w:t>
            </w:r>
            <w:r w:rsidR="00DC2921" w:rsidRPr="00605ECB">
              <w:rPr>
                <w:rFonts w:ascii="Calibri" w:hAnsi="Calibri" w:cs="Calibri"/>
                <w:sz w:val="28"/>
                <w:szCs w:val="28"/>
              </w:rPr>
              <w:t>.</w:t>
            </w:r>
            <w:r w:rsidRPr="00605ECB">
              <w:rPr>
                <w:rFonts w:ascii="Calibri" w:hAnsi="Calibri" w:cs="Calibri"/>
                <w:sz w:val="28"/>
                <w:szCs w:val="28"/>
              </w:rPr>
              <w:t xml:space="preserve"> Moore</w:t>
            </w:r>
          </w:p>
        </w:tc>
        <w:tc>
          <w:tcPr>
            <w:tcW w:w="1441" w:type="dxa"/>
          </w:tcPr>
          <w:p w:rsidR="00CF417C" w:rsidRPr="00605ECB" w:rsidRDefault="00E70F3D" w:rsidP="00DC2921">
            <w:pPr>
              <w:jc w:val="center"/>
              <w:rPr>
                <w:rFonts w:ascii="Calibri" w:hAnsi="Calibri" w:cs="Calibri"/>
                <w:sz w:val="28"/>
                <w:szCs w:val="28"/>
              </w:rPr>
            </w:pPr>
            <w:r>
              <w:rPr>
                <w:rFonts w:ascii="Calibri" w:hAnsi="Calibri" w:cs="Calibri"/>
                <w:sz w:val="28"/>
                <w:szCs w:val="28"/>
              </w:rPr>
              <w:t>X</w:t>
            </w:r>
          </w:p>
        </w:tc>
      </w:tr>
      <w:tr w:rsidR="00CF417C" w:rsidRPr="00605ECB" w:rsidTr="00DC2921">
        <w:tc>
          <w:tcPr>
            <w:tcW w:w="2171" w:type="dxa"/>
          </w:tcPr>
          <w:p w:rsidR="00CF417C" w:rsidRPr="00605ECB" w:rsidRDefault="00CF417C" w:rsidP="00911959">
            <w:pPr>
              <w:rPr>
                <w:rFonts w:ascii="Calibri" w:hAnsi="Calibri" w:cs="Calibri"/>
                <w:sz w:val="28"/>
                <w:szCs w:val="28"/>
              </w:rPr>
            </w:pPr>
            <w:r w:rsidRPr="00605ECB">
              <w:rPr>
                <w:rFonts w:ascii="Calibri" w:hAnsi="Calibri" w:cs="Calibri"/>
                <w:sz w:val="28"/>
                <w:szCs w:val="28"/>
              </w:rPr>
              <w:t>A</w:t>
            </w:r>
            <w:r w:rsidR="00DC2921" w:rsidRPr="00605ECB">
              <w:rPr>
                <w:rFonts w:ascii="Calibri" w:hAnsi="Calibri" w:cs="Calibri"/>
                <w:sz w:val="28"/>
                <w:szCs w:val="28"/>
              </w:rPr>
              <w:t>.</w:t>
            </w:r>
            <w:r w:rsidRPr="00605ECB">
              <w:rPr>
                <w:rFonts w:ascii="Calibri" w:hAnsi="Calibri" w:cs="Calibri"/>
                <w:sz w:val="28"/>
                <w:szCs w:val="28"/>
              </w:rPr>
              <w:t xml:space="preserve"> Lapp</w:t>
            </w:r>
          </w:p>
        </w:tc>
        <w:tc>
          <w:tcPr>
            <w:tcW w:w="1441" w:type="dxa"/>
          </w:tcPr>
          <w:p w:rsidR="00CF417C" w:rsidRPr="00605ECB" w:rsidRDefault="00E647E2" w:rsidP="00DC2921">
            <w:pPr>
              <w:jc w:val="center"/>
              <w:rPr>
                <w:rFonts w:ascii="Calibri" w:hAnsi="Calibri" w:cs="Calibri"/>
                <w:sz w:val="28"/>
                <w:szCs w:val="28"/>
              </w:rPr>
            </w:pPr>
            <w:r>
              <w:rPr>
                <w:rFonts w:ascii="Calibri" w:hAnsi="Calibri" w:cs="Calibri"/>
                <w:sz w:val="28"/>
                <w:szCs w:val="28"/>
              </w:rPr>
              <w:t>X</w:t>
            </w:r>
          </w:p>
        </w:tc>
        <w:tc>
          <w:tcPr>
            <w:tcW w:w="396" w:type="dxa"/>
          </w:tcPr>
          <w:p w:rsidR="00CF417C" w:rsidRPr="00605ECB" w:rsidRDefault="00CF417C" w:rsidP="00911959">
            <w:pPr>
              <w:rPr>
                <w:rFonts w:ascii="Calibri" w:hAnsi="Calibri" w:cs="Calibri"/>
                <w:sz w:val="28"/>
                <w:szCs w:val="28"/>
              </w:rPr>
            </w:pPr>
          </w:p>
        </w:tc>
        <w:tc>
          <w:tcPr>
            <w:tcW w:w="2315" w:type="dxa"/>
          </w:tcPr>
          <w:p w:rsidR="00CF417C" w:rsidRPr="00605ECB" w:rsidRDefault="00CF417C" w:rsidP="00911959">
            <w:pPr>
              <w:rPr>
                <w:rFonts w:ascii="Calibri" w:hAnsi="Calibri" w:cs="Calibri"/>
                <w:sz w:val="28"/>
                <w:szCs w:val="28"/>
              </w:rPr>
            </w:pPr>
            <w:r w:rsidRPr="00605ECB">
              <w:rPr>
                <w:rFonts w:ascii="Calibri" w:hAnsi="Calibri" w:cs="Calibri"/>
                <w:sz w:val="28"/>
                <w:szCs w:val="28"/>
              </w:rPr>
              <w:t>K</w:t>
            </w:r>
            <w:r w:rsidR="00DC2921" w:rsidRPr="00605ECB">
              <w:rPr>
                <w:rFonts w:ascii="Calibri" w:hAnsi="Calibri" w:cs="Calibri"/>
                <w:sz w:val="28"/>
                <w:szCs w:val="28"/>
              </w:rPr>
              <w:t>.</w:t>
            </w:r>
            <w:r w:rsidRPr="00605ECB">
              <w:rPr>
                <w:rFonts w:ascii="Calibri" w:hAnsi="Calibri" w:cs="Calibri"/>
                <w:sz w:val="28"/>
                <w:szCs w:val="28"/>
              </w:rPr>
              <w:t xml:space="preserve"> Bailey</w:t>
            </w:r>
          </w:p>
        </w:tc>
        <w:tc>
          <w:tcPr>
            <w:tcW w:w="1441" w:type="dxa"/>
          </w:tcPr>
          <w:p w:rsidR="00CF417C" w:rsidRPr="00605ECB" w:rsidRDefault="00E647E2" w:rsidP="00DC2921">
            <w:pPr>
              <w:jc w:val="center"/>
              <w:rPr>
                <w:rFonts w:ascii="Calibri" w:hAnsi="Calibri" w:cs="Calibri"/>
                <w:sz w:val="28"/>
                <w:szCs w:val="28"/>
              </w:rPr>
            </w:pPr>
            <w:r>
              <w:rPr>
                <w:rFonts w:ascii="Calibri" w:hAnsi="Calibri" w:cs="Calibri"/>
                <w:sz w:val="28"/>
                <w:szCs w:val="28"/>
              </w:rPr>
              <w:t>X</w:t>
            </w:r>
          </w:p>
        </w:tc>
      </w:tr>
      <w:tr w:rsidR="00CF417C" w:rsidRPr="00605ECB" w:rsidTr="00DC2921">
        <w:tc>
          <w:tcPr>
            <w:tcW w:w="2171" w:type="dxa"/>
          </w:tcPr>
          <w:p w:rsidR="00CF417C" w:rsidRPr="00605ECB" w:rsidRDefault="00CF417C" w:rsidP="00911959">
            <w:pPr>
              <w:rPr>
                <w:rFonts w:ascii="Calibri" w:hAnsi="Calibri" w:cs="Calibri"/>
                <w:sz w:val="28"/>
                <w:szCs w:val="28"/>
              </w:rPr>
            </w:pPr>
            <w:r w:rsidRPr="00605ECB">
              <w:rPr>
                <w:rFonts w:ascii="Calibri" w:hAnsi="Calibri" w:cs="Calibri"/>
                <w:sz w:val="28"/>
                <w:szCs w:val="28"/>
              </w:rPr>
              <w:t>C</w:t>
            </w:r>
            <w:r w:rsidR="00DC2921" w:rsidRPr="00605ECB">
              <w:rPr>
                <w:rFonts w:ascii="Calibri" w:hAnsi="Calibri" w:cs="Calibri"/>
                <w:sz w:val="28"/>
                <w:szCs w:val="28"/>
              </w:rPr>
              <w:t>.</w:t>
            </w:r>
            <w:r w:rsidRPr="00605ECB">
              <w:rPr>
                <w:rFonts w:ascii="Calibri" w:hAnsi="Calibri" w:cs="Calibri"/>
                <w:sz w:val="28"/>
                <w:szCs w:val="28"/>
              </w:rPr>
              <w:t xml:space="preserve"> Merryfield</w:t>
            </w:r>
          </w:p>
        </w:tc>
        <w:tc>
          <w:tcPr>
            <w:tcW w:w="1441" w:type="dxa"/>
          </w:tcPr>
          <w:p w:rsidR="00CF417C" w:rsidRPr="00605ECB" w:rsidRDefault="00CF417C" w:rsidP="00DC2921">
            <w:pPr>
              <w:jc w:val="center"/>
              <w:rPr>
                <w:rFonts w:ascii="Calibri" w:hAnsi="Calibri" w:cs="Calibri"/>
                <w:sz w:val="28"/>
                <w:szCs w:val="28"/>
              </w:rPr>
            </w:pPr>
          </w:p>
        </w:tc>
        <w:tc>
          <w:tcPr>
            <w:tcW w:w="396" w:type="dxa"/>
          </w:tcPr>
          <w:p w:rsidR="00CF417C" w:rsidRPr="00605ECB" w:rsidRDefault="00CF417C" w:rsidP="00911959">
            <w:pPr>
              <w:rPr>
                <w:rFonts w:ascii="Calibri" w:hAnsi="Calibri" w:cs="Calibri"/>
                <w:sz w:val="28"/>
                <w:szCs w:val="28"/>
              </w:rPr>
            </w:pPr>
          </w:p>
        </w:tc>
        <w:tc>
          <w:tcPr>
            <w:tcW w:w="2315" w:type="dxa"/>
          </w:tcPr>
          <w:p w:rsidR="00CF417C" w:rsidRPr="00605ECB" w:rsidRDefault="00F51888" w:rsidP="00911959">
            <w:pPr>
              <w:rPr>
                <w:rFonts w:ascii="Calibri" w:hAnsi="Calibri" w:cs="Calibri"/>
                <w:sz w:val="28"/>
                <w:szCs w:val="28"/>
              </w:rPr>
            </w:pPr>
            <w:r>
              <w:rPr>
                <w:rFonts w:ascii="Calibri" w:hAnsi="Calibri" w:cs="Calibri"/>
                <w:sz w:val="28"/>
                <w:szCs w:val="28"/>
              </w:rPr>
              <w:t xml:space="preserve">B.J. </w:t>
            </w:r>
            <w:r w:rsidRPr="00F51888">
              <w:rPr>
                <w:rFonts w:ascii="Calibri" w:hAnsi="Calibri" w:cs="Calibri"/>
                <w:sz w:val="28"/>
                <w:szCs w:val="28"/>
              </w:rPr>
              <w:t>Jaurique</w:t>
            </w:r>
          </w:p>
        </w:tc>
        <w:tc>
          <w:tcPr>
            <w:tcW w:w="1441" w:type="dxa"/>
          </w:tcPr>
          <w:p w:rsidR="00CF417C" w:rsidRPr="00605ECB" w:rsidRDefault="00E647E2" w:rsidP="00DC2921">
            <w:pPr>
              <w:jc w:val="center"/>
              <w:rPr>
                <w:rFonts w:ascii="Calibri" w:hAnsi="Calibri" w:cs="Calibri"/>
                <w:sz w:val="28"/>
                <w:szCs w:val="28"/>
              </w:rPr>
            </w:pPr>
            <w:r>
              <w:rPr>
                <w:rFonts w:ascii="Calibri" w:hAnsi="Calibri" w:cs="Calibri"/>
                <w:sz w:val="28"/>
                <w:szCs w:val="28"/>
              </w:rPr>
              <w:t>X</w:t>
            </w:r>
          </w:p>
        </w:tc>
      </w:tr>
      <w:tr w:rsidR="00CF417C" w:rsidRPr="00605ECB" w:rsidTr="00DC2921">
        <w:tc>
          <w:tcPr>
            <w:tcW w:w="2171" w:type="dxa"/>
          </w:tcPr>
          <w:p w:rsidR="00CF417C" w:rsidRPr="00605ECB" w:rsidRDefault="00CF417C" w:rsidP="00911959">
            <w:pPr>
              <w:rPr>
                <w:rFonts w:ascii="Calibri" w:hAnsi="Calibri" w:cs="Calibri"/>
                <w:sz w:val="28"/>
                <w:szCs w:val="28"/>
              </w:rPr>
            </w:pPr>
            <w:r w:rsidRPr="00605ECB">
              <w:rPr>
                <w:rFonts w:ascii="Calibri" w:hAnsi="Calibri" w:cs="Calibri"/>
                <w:sz w:val="28"/>
                <w:szCs w:val="28"/>
              </w:rPr>
              <w:t>N</w:t>
            </w:r>
            <w:r w:rsidR="00DC2921" w:rsidRPr="00605ECB">
              <w:rPr>
                <w:rFonts w:ascii="Calibri" w:hAnsi="Calibri" w:cs="Calibri"/>
                <w:sz w:val="28"/>
                <w:szCs w:val="28"/>
              </w:rPr>
              <w:t>.</w:t>
            </w:r>
            <w:r w:rsidRPr="00605ECB">
              <w:rPr>
                <w:rFonts w:ascii="Calibri" w:hAnsi="Calibri" w:cs="Calibri"/>
                <w:sz w:val="28"/>
                <w:szCs w:val="28"/>
              </w:rPr>
              <w:t xml:space="preserve"> Mortimer</w:t>
            </w:r>
          </w:p>
        </w:tc>
        <w:tc>
          <w:tcPr>
            <w:tcW w:w="1441" w:type="dxa"/>
          </w:tcPr>
          <w:p w:rsidR="00CF417C" w:rsidRPr="00605ECB" w:rsidRDefault="00E70F3D" w:rsidP="00DC2921">
            <w:pPr>
              <w:jc w:val="center"/>
              <w:rPr>
                <w:rFonts w:ascii="Calibri" w:hAnsi="Calibri" w:cs="Calibri"/>
                <w:sz w:val="28"/>
                <w:szCs w:val="28"/>
              </w:rPr>
            </w:pPr>
            <w:r>
              <w:rPr>
                <w:rFonts w:ascii="Calibri" w:hAnsi="Calibri" w:cs="Calibri"/>
                <w:sz w:val="28"/>
                <w:szCs w:val="28"/>
              </w:rPr>
              <w:t>*</w:t>
            </w:r>
          </w:p>
        </w:tc>
        <w:tc>
          <w:tcPr>
            <w:tcW w:w="396" w:type="dxa"/>
          </w:tcPr>
          <w:p w:rsidR="00CF417C" w:rsidRPr="00605ECB" w:rsidRDefault="00CF417C" w:rsidP="00911959">
            <w:pPr>
              <w:rPr>
                <w:rFonts w:ascii="Calibri" w:hAnsi="Calibri" w:cs="Calibri"/>
                <w:sz w:val="28"/>
                <w:szCs w:val="28"/>
              </w:rPr>
            </w:pPr>
          </w:p>
        </w:tc>
        <w:tc>
          <w:tcPr>
            <w:tcW w:w="2315" w:type="dxa"/>
          </w:tcPr>
          <w:p w:rsidR="00CF417C" w:rsidRPr="00605ECB" w:rsidRDefault="00CF417C" w:rsidP="00911959">
            <w:pPr>
              <w:rPr>
                <w:rFonts w:ascii="Calibri" w:hAnsi="Calibri" w:cs="Calibri"/>
                <w:sz w:val="28"/>
                <w:szCs w:val="28"/>
              </w:rPr>
            </w:pPr>
            <w:r w:rsidRPr="00605ECB">
              <w:rPr>
                <w:rFonts w:ascii="Calibri" w:hAnsi="Calibri" w:cs="Calibri"/>
                <w:sz w:val="28"/>
                <w:szCs w:val="28"/>
              </w:rPr>
              <w:t>S</w:t>
            </w:r>
            <w:r w:rsidR="00DC2921" w:rsidRPr="00605ECB">
              <w:rPr>
                <w:rFonts w:ascii="Calibri" w:hAnsi="Calibri" w:cs="Calibri"/>
                <w:sz w:val="28"/>
                <w:szCs w:val="28"/>
              </w:rPr>
              <w:t>.</w:t>
            </w:r>
            <w:r w:rsidRPr="00605ECB">
              <w:rPr>
                <w:rFonts w:ascii="Calibri" w:hAnsi="Calibri" w:cs="Calibri"/>
                <w:sz w:val="28"/>
                <w:szCs w:val="28"/>
              </w:rPr>
              <w:t xml:space="preserve"> Glazer</w:t>
            </w:r>
          </w:p>
        </w:tc>
        <w:tc>
          <w:tcPr>
            <w:tcW w:w="1441" w:type="dxa"/>
          </w:tcPr>
          <w:p w:rsidR="00CF417C" w:rsidRPr="00605ECB" w:rsidRDefault="00E647E2" w:rsidP="00DC2921">
            <w:pPr>
              <w:jc w:val="center"/>
              <w:rPr>
                <w:rFonts w:ascii="Calibri" w:hAnsi="Calibri" w:cs="Calibri"/>
                <w:sz w:val="28"/>
                <w:szCs w:val="28"/>
              </w:rPr>
            </w:pPr>
            <w:r>
              <w:rPr>
                <w:rFonts w:ascii="Calibri" w:hAnsi="Calibri" w:cs="Calibri"/>
                <w:sz w:val="28"/>
                <w:szCs w:val="28"/>
              </w:rPr>
              <w:t>X</w:t>
            </w:r>
          </w:p>
        </w:tc>
      </w:tr>
      <w:tr w:rsidR="00CF417C" w:rsidRPr="00605ECB" w:rsidTr="00DC2921">
        <w:tc>
          <w:tcPr>
            <w:tcW w:w="2171" w:type="dxa"/>
          </w:tcPr>
          <w:p w:rsidR="00CF417C" w:rsidRPr="00605ECB" w:rsidRDefault="00175026" w:rsidP="00911959">
            <w:pPr>
              <w:rPr>
                <w:rFonts w:ascii="Calibri" w:hAnsi="Calibri" w:cs="Calibri"/>
                <w:sz w:val="28"/>
                <w:szCs w:val="28"/>
              </w:rPr>
            </w:pPr>
            <w:r>
              <w:rPr>
                <w:rFonts w:ascii="Calibri" w:hAnsi="Calibri" w:cs="Calibri"/>
                <w:sz w:val="28"/>
                <w:szCs w:val="28"/>
              </w:rPr>
              <w:t>S. Gre</w:t>
            </w:r>
            <w:r w:rsidR="00F51888">
              <w:rPr>
                <w:rFonts w:ascii="Calibri" w:hAnsi="Calibri" w:cs="Calibri"/>
                <w:sz w:val="28"/>
                <w:szCs w:val="28"/>
              </w:rPr>
              <w:t>va</w:t>
            </w:r>
          </w:p>
        </w:tc>
        <w:tc>
          <w:tcPr>
            <w:tcW w:w="1441" w:type="dxa"/>
          </w:tcPr>
          <w:p w:rsidR="00CF417C" w:rsidRPr="00605ECB" w:rsidRDefault="00E647E2" w:rsidP="00DC2921">
            <w:pPr>
              <w:jc w:val="center"/>
              <w:rPr>
                <w:rFonts w:ascii="Calibri" w:hAnsi="Calibri" w:cs="Calibri"/>
                <w:sz w:val="28"/>
                <w:szCs w:val="28"/>
              </w:rPr>
            </w:pPr>
            <w:r>
              <w:rPr>
                <w:rFonts w:ascii="Calibri" w:hAnsi="Calibri" w:cs="Calibri"/>
                <w:sz w:val="28"/>
                <w:szCs w:val="28"/>
              </w:rPr>
              <w:t>X</w:t>
            </w:r>
          </w:p>
        </w:tc>
        <w:tc>
          <w:tcPr>
            <w:tcW w:w="396" w:type="dxa"/>
          </w:tcPr>
          <w:p w:rsidR="00CF417C" w:rsidRPr="00605ECB" w:rsidRDefault="00CF417C" w:rsidP="00911959">
            <w:pPr>
              <w:rPr>
                <w:rFonts w:ascii="Calibri" w:hAnsi="Calibri" w:cs="Calibri"/>
                <w:sz w:val="28"/>
                <w:szCs w:val="28"/>
              </w:rPr>
            </w:pPr>
          </w:p>
        </w:tc>
        <w:tc>
          <w:tcPr>
            <w:tcW w:w="2315" w:type="dxa"/>
          </w:tcPr>
          <w:p w:rsidR="00CF417C" w:rsidRPr="00605ECB" w:rsidRDefault="00F51888" w:rsidP="00911959">
            <w:pPr>
              <w:rPr>
                <w:rFonts w:ascii="Calibri" w:hAnsi="Calibri" w:cs="Calibri"/>
                <w:sz w:val="28"/>
                <w:szCs w:val="28"/>
              </w:rPr>
            </w:pPr>
            <w:r>
              <w:rPr>
                <w:rFonts w:ascii="Calibri" w:hAnsi="Calibri" w:cs="Calibri"/>
                <w:sz w:val="28"/>
                <w:szCs w:val="28"/>
              </w:rPr>
              <w:t xml:space="preserve">V. </w:t>
            </w:r>
            <w:r w:rsidRPr="00F51888">
              <w:rPr>
                <w:rFonts w:ascii="Calibri" w:hAnsi="Calibri" w:cs="Calibri"/>
                <w:sz w:val="28"/>
                <w:szCs w:val="28"/>
              </w:rPr>
              <w:t>Cornwel</w:t>
            </w:r>
            <w:r>
              <w:rPr>
                <w:rFonts w:ascii="Calibri" w:hAnsi="Calibri" w:cs="Calibri"/>
                <w:sz w:val="28"/>
                <w:szCs w:val="28"/>
              </w:rPr>
              <w:t>l</w:t>
            </w:r>
          </w:p>
        </w:tc>
        <w:tc>
          <w:tcPr>
            <w:tcW w:w="1441" w:type="dxa"/>
          </w:tcPr>
          <w:p w:rsidR="00CF417C" w:rsidRPr="00605ECB" w:rsidRDefault="00E647E2" w:rsidP="00DC2921">
            <w:pPr>
              <w:jc w:val="center"/>
              <w:rPr>
                <w:rFonts w:ascii="Calibri" w:hAnsi="Calibri" w:cs="Calibri"/>
                <w:sz w:val="28"/>
                <w:szCs w:val="28"/>
              </w:rPr>
            </w:pPr>
            <w:r>
              <w:rPr>
                <w:rFonts w:ascii="Calibri" w:hAnsi="Calibri" w:cs="Calibri"/>
                <w:sz w:val="28"/>
                <w:szCs w:val="28"/>
              </w:rPr>
              <w:t>X</w:t>
            </w:r>
          </w:p>
        </w:tc>
      </w:tr>
      <w:tr w:rsidR="00CF417C" w:rsidRPr="00605ECB" w:rsidTr="00DC2921">
        <w:tc>
          <w:tcPr>
            <w:tcW w:w="2171" w:type="dxa"/>
          </w:tcPr>
          <w:p w:rsidR="00CF417C" w:rsidRPr="00605ECB" w:rsidRDefault="00CF417C" w:rsidP="00911959">
            <w:pPr>
              <w:rPr>
                <w:rFonts w:ascii="Calibri" w:hAnsi="Calibri" w:cs="Calibri"/>
                <w:sz w:val="28"/>
                <w:szCs w:val="28"/>
              </w:rPr>
            </w:pPr>
            <w:r w:rsidRPr="00605ECB">
              <w:rPr>
                <w:rFonts w:ascii="Calibri" w:hAnsi="Calibri" w:cs="Calibri"/>
                <w:sz w:val="28"/>
                <w:szCs w:val="28"/>
              </w:rPr>
              <w:t>B</w:t>
            </w:r>
            <w:r w:rsidR="00DC2921" w:rsidRPr="00605ECB">
              <w:rPr>
                <w:rFonts w:ascii="Calibri" w:hAnsi="Calibri" w:cs="Calibri"/>
                <w:sz w:val="28"/>
                <w:szCs w:val="28"/>
              </w:rPr>
              <w:t>.</w:t>
            </w:r>
            <w:r w:rsidRPr="00605ECB">
              <w:rPr>
                <w:rFonts w:ascii="Calibri" w:hAnsi="Calibri" w:cs="Calibri"/>
                <w:sz w:val="28"/>
                <w:szCs w:val="28"/>
              </w:rPr>
              <w:t xml:space="preserve"> Wygant</w:t>
            </w:r>
          </w:p>
        </w:tc>
        <w:tc>
          <w:tcPr>
            <w:tcW w:w="1441" w:type="dxa"/>
          </w:tcPr>
          <w:p w:rsidR="00CF417C" w:rsidRPr="00605ECB" w:rsidRDefault="00CF417C" w:rsidP="00DC2921">
            <w:pPr>
              <w:jc w:val="center"/>
              <w:rPr>
                <w:rFonts w:ascii="Calibri" w:hAnsi="Calibri" w:cs="Calibri"/>
                <w:sz w:val="28"/>
                <w:szCs w:val="28"/>
              </w:rPr>
            </w:pPr>
          </w:p>
        </w:tc>
        <w:tc>
          <w:tcPr>
            <w:tcW w:w="396" w:type="dxa"/>
          </w:tcPr>
          <w:p w:rsidR="00CF417C" w:rsidRPr="00605ECB" w:rsidRDefault="00CF417C" w:rsidP="00911959">
            <w:pPr>
              <w:rPr>
                <w:rFonts w:ascii="Calibri" w:hAnsi="Calibri" w:cs="Calibri"/>
                <w:sz w:val="28"/>
                <w:szCs w:val="28"/>
              </w:rPr>
            </w:pPr>
          </w:p>
        </w:tc>
        <w:tc>
          <w:tcPr>
            <w:tcW w:w="2315" w:type="dxa"/>
          </w:tcPr>
          <w:p w:rsidR="00CF417C" w:rsidRPr="00605ECB" w:rsidRDefault="00CF417C" w:rsidP="00911959">
            <w:pPr>
              <w:rPr>
                <w:rFonts w:ascii="Calibri" w:hAnsi="Calibri" w:cs="Calibri"/>
                <w:sz w:val="28"/>
                <w:szCs w:val="28"/>
              </w:rPr>
            </w:pPr>
            <w:r w:rsidRPr="00605ECB">
              <w:rPr>
                <w:rFonts w:ascii="Calibri" w:hAnsi="Calibri" w:cs="Calibri"/>
                <w:sz w:val="28"/>
                <w:szCs w:val="28"/>
              </w:rPr>
              <w:t>S</w:t>
            </w:r>
            <w:r w:rsidR="00DC2921" w:rsidRPr="00605ECB">
              <w:rPr>
                <w:rFonts w:ascii="Calibri" w:hAnsi="Calibri" w:cs="Calibri"/>
                <w:sz w:val="28"/>
                <w:szCs w:val="28"/>
              </w:rPr>
              <w:t>.</w:t>
            </w:r>
            <w:r w:rsidRPr="00605ECB">
              <w:rPr>
                <w:rFonts w:ascii="Calibri" w:hAnsi="Calibri" w:cs="Calibri"/>
                <w:sz w:val="28"/>
                <w:szCs w:val="28"/>
              </w:rPr>
              <w:t xml:space="preserve"> Blew</w:t>
            </w:r>
          </w:p>
        </w:tc>
        <w:tc>
          <w:tcPr>
            <w:tcW w:w="1441" w:type="dxa"/>
          </w:tcPr>
          <w:p w:rsidR="00CF417C" w:rsidRPr="00605ECB" w:rsidRDefault="00E70F3D" w:rsidP="00DC2921">
            <w:pPr>
              <w:jc w:val="center"/>
              <w:rPr>
                <w:rFonts w:ascii="Calibri" w:hAnsi="Calibri" w:cs="Calibri"/>
                <w:sz w:val="28"/>
                <w:szCs w:val="28"/>
              </w:rPr>
            </w:pPr>
            <w:r>
              <w:rPr>
                <w:rFonts w:ascii="Calibri" w:hAnsi="Calibri" w:cs="Calibri"/>
                <w:sz w:val="28"/>
                <w:szCs w:val="28"/>
              </w:rPr>
              <w:t>*</w:t>
            </w:r>
          </w:p>
        </w:tc>
      </w:tr>
      <w:tr w:rsidR="00CF417C" w:rsidRPr="00605ECB" w:rsidTr="00DC2921">
        <w:tc>
          <w:tcPr>
            <w:tcW w:w="2171" w:type="dxa"/>
          </w:tcPr>
          <w:p w:rsidR="00CF417C" w:rsidRPr="00605ECB" w:rsidRDefault="00EF72AE" w:rsidP="00911959">
            <w:pPr>
              <w:rPr>
                <w:rFonts w:ascii="Calibri" w:hAnsi="Calibri" w:cs="Calibri"/>
                <w:sz w:val="28"/>
                <w:szCs w:val="28"/>
              </w:rPr>
            </w:pPr>
            <w:r>
              <w:rPr>
                <w:rFonts w:ascii="Calibri" w:hAnsi="Calibri" w:cs="Calibri"/>
                <w:sz w:val="28"/>
                <w:szCs w:val="28"/>
              </w:rPr>
              <w:t>T. Wu</w:t>
            </w:r>
            <w:r w:rsidR="00F51888">
              <w:rPr>
                <w:rFonts w:ascii="Calibri" w:hAnsi="Calibri" w:cs="Calibri"/>
                <w:sz w:val="28"/>
                <w:szCs w:val="28"/>
              </w:rPr>
              <w:t>rm</w:t>
            </w:r>
          </w:p>
        </w:tc>
        <w:tc>
          <w:tcPr>
            <w:tcW w:w="1441" w:type="dxa"/>
          </w:tcPr>
          <w:p w:rsidR="00CF417C" w:rsidRPr="00605ECB" w:rsidRDefault="00E647E2" w:rsidP="00DC2921">
            <w:pPr>
              <w:jc w:val="center"/>
              <w:rPr>
                <w:rFonts w:ascii="Calibri" w:hAnsi="Calibri" w:cs="Calibri"/>
                <w:sz w:val="28"/>
                <w:szCs w:val="28"/>
              </w:rPr>
            </w:pPr>
            <w:r>
              <w:rPr>
                <w:rFonts w:ascii="Calibri" w:hAnsi="Calibri" w:cs="Calibri"/>
                <w:sz w:val="28"/>
                <w:szCs w:val="28"/>
              </w:rPr>
              <w:t>X</w:t>
            </w:r>
          </w:p>
        </w:tc>
        <w:tc>
          <w:tcPr>
            <w:tcW w:w="396" w:type="dxa"/>
          </w:tcPr>
          <w:p w:rsidR="00CF417C" w:rsidRPr="00605ECB" w:rsidRDefault="00CF417C" w:rsidP="00911959">
            <w:pPr>
              <w:rPr>
                <w:rFonts w:ascii="Calibri" w:hAnsi="Calibri" w:cs="Calibri"/>
                <w:sz w:val="28"/>
                <w:szCs w:val="28"/>
              </w:rPr>
            </w:pPr>
          </w:p>
        </w:tc>
        <w:tc>
          <w:tcPr>
            <w:tcW w:w="2315" w:type="dxa"/>
          </w:tcPr>
          <w:p w:rsidR="00CF417C" w:rsidRPr="00605ECB" w:rsidRDefault="00CF417C" w:rsidP="00911959">
            <w:pPr>
              <w:rPr>
                <w:rFonts w:ascii="Calibri" w:hAnsi="Calibri" w:cs="Calibri"/>
                <w:sz w:val="28"/>
                <w:szCs w:val="28"/>
              </w:rPr>
            </w:pPr>
          </w:p>
        </w:tc>
        <w:tc>
          <w:tcPr>
            <w:tcW w:w="1441" w:type="dxa"/>
          </w:tcPr>
          <w:p w:rsidR="00CF417C" w:rsidRPr="00605ECB" w:rsidRDefault="00CF417C" w:rsidP="00DC2921">
            <w:pPr>
              <w:jc w:val="center"/>
              <w:rPr>
                <w:rFonts w:ascii="Calibri" w:hAnsi="Calibri" w:cs="Calibri"/>
                <w:sz w:val="28"/>
                <w:szCs w:val="28"/>
              </w:rPr>
            </w:pPr>
          </w:p>
        </w:tc>
      </w:tr>
      <w:tr w:rsidR="00CF417C" w:rsidRPr="00605ECB" w:rsidTr="00DC2921">
        <w:tc>
          <w:tcPr>
            <w:tcW w:w="2171" w:type="dxa"/>
          </w:tcPr>
          <w:p w:rsidR="00CF417C" w:rsidRPr="00605ECB" w:rsidRDefault="00CF417C" w:rsidP="00911959">
            <w:pPr>
              <w:rPr>
                <w:rFonts w:ascii="Calibri" w:hAnsi="Calibri" w:cs="Calibri"/>
                <w:sz w:val="28"/>
                <w:szCs w:val="28"/>
              </w:rPr>
            </w:pPr>
            <w:r w:rsidRPr="00605ECB">
              <w:rPr>
                <w:rFonts w:ascii="Calibri" w:hAnsi="Calibri" w:cs="Calibri"/>
                <w:sz w:val="28"/>
                <w:szCs w:val="28"/>
              </w:rPr>
              <w:t>J</w:t>
            </w:r>
            <w:r w:rsidR="00DC2921" w:rsidRPr="00605ECB">
              <w:rPr>
                <w:rFonts w:ascii="Calibri" w:hAnsi="Calibri" w:cs="Calibri"/>
                <w:sz w:val="28"/>
                <w:szCs w:val="28"/>
              </w:rPr>
              <w:t>.</w:t>
            </w:r>
            <w:r w:rsidRPr="00605ECB">
              <w:rPr>
                <w:rFonts w:ascii="Calibri" w:hAnsi="Calibri" w:cs="Calibri"/>
                <w:sz w:val="28"/>
                <w:szCs w:val="28"/>
              </w:rPr>
              <w:t xml:space="preserve"> Bock</w:t>
            </w:r>
          </w:p>
        </w:tc>
        <w:tc>
          <w:tcPr>
            <w:tcW w:w="1441" w:type="dxa"/>
          </w:tcPr>
          <w:p w:rsidR="00CF417C" w:rsidRPr="00605ECB" w:rsidRDefault="00E647E2" w:rsidP="00DC2921">
            <w:pPr>
              <w:jc w:val="center"/>
              <w:rPr>
                <w:rFonts w:ascii="Calibri" w:hAnsi="Calibri" w:cs="Calibri"/>
                <w:sz w:val="28"/>
                <w:szCs w:val="28"/>
              </w:rPr>
            </w:pPr>
            <w:r>
              <w:rPr>
                <w:rFonts w:ascii="Calibri" w:hAnsi="Calibri" w:cs="Calibri"/>
                <w:sz w:val="28"/>
                <w:szCs w:val="28"/>
              </w:rPr>
              <w:t>X</w:t>
            </w:r>
          </w:p>
        </w:tc>
        <w:tc>
          <w:tcPr>
            <w:tcW w:w="396" w:type="dxa"/>
          </w:tcPr>
          <w:p w:rsidR="00CF417C" w:rsidRPr="00605ECB" w:rsidRDefault="00CF417C" w:rsidP="00911959">
            <w:pPr>
              <w:rPr>
                <w:rFonts w:ascii="Calibri" w:hAnsi="Calibri" w:cs="Calibri"/>
                <w:sz w:val="28"/>
                <w:szCs w:val="28"/>
              </w:rPr>
            </w:pPr>
          </w:p>
        </w:tc>
        <w:tc>
          <w:tcPr>
            <w:tcW w:w="2315" w:type="dxa"/>
          </w:tcPr>
          <w:p w:rsidR="00CF417C" w:rsidRPr="00605ECB" w:rsidRDefault="00CF417C" w:rsidP="00911959">
            <w:pPr>
              <w:rPr>
                <w:rFonts w:ascii="Calibri" w:hAnsi="Calibri" w:cs="Calibri"/>
                <w:sz w:val="28"/>
                <w:szCs w:val="28"/>
              </w:rPr>
            </w:pPr>
            <w:r w:rsidRPr="00605ECB">
              <w:rPr>
                <w:rFonts w:ascii="Calibri" w:hAnsi="Calibri" w:cs="Calibri"/>
                <w:sz w:val="28"/>
                <w:szCs w:val="28"/>
              </w:rPr>
              <w:t>S</w:t>
            </w:r>
            <w:r w:rsidR="00DC2921" w:rsidRPr="00605ECB">
              <w:rPr>
                <w:rFonts w:ascii="Calibri" w:hAnsi="Calibri" w:cs="Calibri"/>
                <w:sz w:val="28"/>
                <w:szCs w:val="28"/>
              </w:rPr>
              <w:t>.</w:t>
            </w:r>
            <w:r w:rsidRPr="00605ECB">
              <w:rPr>
                <w:rFonts w:ascii="Calibri" w:hAnsi="Calibri" w:cs="Calibri"/>
                <w:sz w:val="28"/>
                <w:szCs w:val="28"/>
              </w:rPr>
              <w:t xml:space="preserve"> </w:t>
            </w:r>
            <w:r w:rsidR="00DC2921" w:rsidRPr="00605ECB">
              <w:rPr>
                <w:rFonts w:ascii="Calibri" w:hAnsi="Calibri" w:cs="Calibri"/>
                <w:sz w:val="28"/>
                <w:szCs w:val="28"/>
              </w:rPr>
              <w:t>Wintersteen</w:t>
            </w:r>
          </w:p>
        </w:tc>
        <w:tc>
          <w:tcPr>
            <w:tcW w:w="1441" w:type="dxa"/>
          </w:tcPr>
          <w:p w:rsidR="00CF417C" w:rsidRPr="00605ECB" w:rsidRDefault="00E647E2" w:rsidP="00DC2921">
            <w:pPr>
              <w:jc w:val="center"/>
              <w:rPr>
                <w:rFonts w:ascii="Calibri" w:hAnsi="Calibri" w:cs="Calibri"/>
                <w:sz w:val="28"/>
                <w:szCs w:val="28"/>
              </w:rPr>
            </w:pPr>
            <w:r>
              <w:rPr>
                <w:rFonts w:ascii="Calibri" w:hAnsi="Calibri" w:cs="Calibri"/>
                <w:sz w:val="28"/>
                <w:szCs w:val="28"/>
              </w:rPr>
              <w:t>X</w:t>
            </w:r>
          </w:p>
        </w:tc>
      </w:tr>
    </w:tbl>
    <w:p w:rsidR="00CF417C" w:rsidRDefault="00E70F3D" w:rsidP="00911959">
      <w:pPr>
        <w:rPr>
          <w:rFonts w:ascii="Calibri" w:hAnsi="Calibri" w:cs="Calibri"/>
          <w:sz w:val="28"/>
          <w:szCs w:val="28"/>
        </w:rPr>
      </w:pPr>
      <w:r>
        <w:rPr>
          <w:rFonts w:ascii="Calibri" w:hAnsi="Calibri" w:cs="Calibri"/>
          <w:sz w:val="28"/>
          <w:szCs w:val="28"/>
        </w:rPr>
        <w:t>* absent only because of the change in meeting date</w:t>
      </w:r>
    </w:p>
    <w:p w:rsidR="00E70F3D" w:rsidRPr="00605ECB" w:rsidRDefault="00E70F3D" w:rsidP="00911959">
      <w:pPr>
        <w:rPr>
          <w:rFonts w:ascii="Calibri" w:hAnsi="Calibri" w:cs="Calibri"/>
          <w:sz w:val="28"/>
          <w:szCs w:val="28"/>
        </w:rPr>
      </w:pPr>
    </w:p>
    <w:p w:rsidR="0056646C" w:rsidRPr="00605ECB" w:rsidRDefault="00203959" w:rsidP="0056646C">
      <w:pPr>
        <w:pStyle w:val="ListParagraph"/>
        <w:ind w:left="0"/>
        <w:rPr>
          <w:rFonts w:ascii="Calibri" w:hAnsi="Calibri" w:cs="Calibri"/>
          <w:b/>
          <w:sz w:val="28"/>
          <w:szCs w:val="28"/>
        </w:rPr>
      </w:pPr>
      <w:r w:rsidRPr="00605ECB">
        <w:rPr>
          <w:rFonts w:ascii="Calibri" w:hAnsi="Calibri" w:cs="Calibri"/>
          <w:b/>
          <w:sz w:val="28"/>
          <w:szCs w:val="28"/>
        </w:rPr>
        <w:t>A</w:t>
      </w:r>
      <w:r w:rsidR="007C1E02">
        <w:rPr>
          <w:rFonts w:ascii="Calibri" w:hAnsi="Calibri" w:cs="Calibri"/>
          <w:b/>
          <w:sz w:val="28"/>
          <w:szCs w:val="28"/>
        </w:rPr>
        <w:t>pproval of Minutes</w:t>
      </w:r>
    </w:p>
    <w:p w:rsidR="00203959" w:rsidRDefault="0056646C" w:rsidP="00DF2319">
      <w:pPr>
        <w:ind w:left="720"/>
        <w:rPr>
          <w:rFonts w:ascii="Calibri" w:hAnsi="Calibri" w:cs="Calibri"/>
          <w:sz w:val="28"/>
          <w:szCs w:val="28"/>
        </w:rPr>
      </w:pPr>
      <w:r w:rsidRPr="00497DDF">
        <w:rPr>
          <w:rFonts w:ascii="Calibri" w:hAnsi="Calibri" w:cs="Calibri"/>
          <w:sz w:val="28"/>
          <w:szCs w:val="28"/>
        </w:rPr>
        <w:t>Motion to approve</w:t>
      </w:r>
      <w:r w:rsidR="00DF2319">
        <w:rPr>
          <w:rFonts w:ascii="Calibri" w:hAnsi="Calibri" w:cs="Calibri"/>
          <w:sz w:val="28"/>
          <w:szCs w:val="28"/>
        </w:rPr>
        <w:t xml:space="preserve"> </w:t>
      </w:r>
      <w:r w:rsidR="00E70F3D">
        <w:rPr>
          <w:rFonts w:ascii="Calibri" w:hAnsi="Calibri" w:cs="Calibri"/>
          <w:sz w:val="28"/>
          <w:szCs w:val="28"/>
        </w:rPr>
        <w:t>January</w:t>
      </w:r>
      <w:r w:rsidR="00DF2319">
        <w:rPr>
          <w:rFonts w:ascii="Calibri" w:hAnsi="Calibri" w:cs="Calibri"/>
          <w:sz w:val="28"/>
          <w:szCs w:val="28"/>
        </w:rPr>
        <w:t xml:space="preserve"> minutes</w:t>
      </w:r>
      <w:r w:rsidRPr="00497DDF">
        <w:rPr>
          <w:rFonts w:ascii="Calibri" w:hAnsi="Calibri" w:cs="Calibri"/>
          <w:sz w:val="28"/>
          <w:szCs w:val="28"/>
        </w:rPr>
        <w:t xml:space="preserve">: </w:t>
      </w:r>
      <w:r w:rsidR="00CE6467">
        <w:rPr>
          <w:rFonts w:ascii="Calibri" w:hAnsi="Calibri" w:cs="Calibri"/>
          <w:sz w:val="28"/>
          <w:szCs w:val="28"/>
        </w:rPr>
        <w:t>Board approved with one</w:t>
      </w:r>
      <w:r w:rsidR="00A96BFD" w:rsidRPr="00497DDF">
        <w:rPr>
          <w:rFonts w:ascii="Calibri" w:hAnsi="Calibri" w:cs="Calibri"/>
          <w:sz w:val="28"/>
          <w:szCs w:val="28"/>
        </w:rPr>
        <w:t xml:space="preserve"> revision</w:t>
      </w:r>
      <w:r w:rsidR="00EB3360">
        <w:rPr>
          <w:rFonts w:ascii="Calibri" w:hAnsi="Calibri" w:cs="Calibri"/>
          <w:sz w:val="28"/>
          <w:szCs w:val="28"/>
        </w:rPr>
        <w:t xml:space="preserve"> (1</w:t>
      </w:r>
      <w:r w:rsidR="00CE6467">
        <w:rPr>
          <w:rFonts w:ascii="Calibri" w:hAnsi="Calibri" w:cs="Calibri"/>
          <w:sz w:val="28"/>
          <w:szCs w:val="28"/>
        </w:rPr>
        <w:t>4</w:t>
      </w:r>
      <w:r w:rsidR="00D27FB0">
        <w:rPr>
          <w:rFonts w:ascii="Calibri" w:hAnsi="Calibri" w:cs="Calibri"/>
          <w:sz w:val="28"/>
          <w:szCs w:val="28"/>
        </w:rPr>
        <w:t xml:space="preserve"> – 0 – 0</w:t>
      </w:r>
      <w:r w:rsidR="00605ECB" w:rsidRPr="00497DDF">
        <w:rPr>
          <w:rFonts w:ascii="Calibri" w:hAnsi="Calibri" w:cs="Calibri"/>
          <w:sz w:val="28"/>
          <w:szCs w:val="28"/>
        </w:rPr>
        <w:t>)</w:t>
      </w:r>
      <w:r w:rsidR="00A96BFD" w:rsidRPr="00497DDF">
        <w:rPr>
          <w:rFonts w:ascii="Calibri" w:hAnsi="Calibri" w:cs="Calibri"/>
          <w:sz w:val="28"/>
          <w:szCs w:val="28"/>
        </w:rPr>
        <w:t>.</w:t>
      </w:r>
    </w:p>
    <w:p w:rsidR="00DF2319" w:rsidRPr="00497DDF" w:rsidRDefault="00DF2319" w:rsidP="00DF2319">
      <w:pPr>
        <w:ind w:left="720"/>
        <w:rPr>
          <w:rFonts w:ascii="Calibri" w:hAnsi="Calibri" w:cs="Calibri"/>
          <w:sz w:val="28"/>
          <w:szCs w:val="28"/>
        </w:rPr>
      </w:pPr>
    </w:p>
    <w:p w:rsidR="00203959" w:rsidRDefault="00DC2921" w:rsidP="00911959">
      <w:pPr>
        <w:rPr>
          <w:rFonts w:ascii="Calibri" w:hAnsi="Calibri" w:cs="Calibri"/>
          <w:b/>
          <w:sz w:val="28"/>
          <w:szCs w:val="28"/>
        </w:rPr>
      </w:pPr>
      <w:r w:rsidRPr="00605ECB">
        <w:rPr>
          <w:rFonts w:ascii="Calibri" w:hAnsi="Calibri" w:cs="Calibri"/>
          <w:b/>
          <w:sz w:val="28"/>
          <w:szCs w:val="28"/>
        </w:rPr>
        <w:t>President’s</w:t>
      </w:r>
      <w:r w:rsidR="0056646C" w:rsidRPr="00605ECB">
        <w:rPr>
          <w:rFonts w:ascii="Calibri" w:hAnsi="Calibri" w:cs="Calibri"/>
          <w:b/>
          <w:sz w:val="28"/>
          <w:szCs w:val="28"/>
        </w:rPr>
        <w:t xml:space="preserve"> R</w:t>
      </w:r>
      <w:r w:rsidR="007C1E02">
        <w:rPr>
          <w:rFonts w:ascii="Calibri" w:hAnsi="Calibri" w:cs="Calibri"/>
          <w:b/>
          <w:sz w:val="28"/>
          <w:szCs w:val="28"/>
        </w:rPr>
        <w:t>emarks</w:t>
      </w:r>
    </w:p>
    <w:p w:rsidR="00CE6467" w:rsidRDefault="00CE6467" w:rsidP="00CE6467">
      <w:pPr>
        <w:ind w:left="720"/>
        <w:rPr>
          <w:rFonts w:ascii="Calibri" w:hAnsi="Calibri" w:cs="Calibri"/>
          <w:sz w:val="28"/>
          <w:szCs w:val="28"/>
        </w:rPr>
      </w:pPr>
      <w:r w:rsidRPr="00CE6467">
        <w:rPr>
          <w:rFonts w:ascii="Calibri" w:hAnsi="Calibri" w:cs="Calibri"/>
          <w:sz w:val="28"/>
          <w:szCs w:val="28"/>
        </w:rPr>
        <w:t>Simon</w:t>
      </w:r>
      <w:r>
        <w:rPr>
          <w:rFonts w:ascii="Calibri" w:hAnsi="Calibri" w:cs="Calibri"/>
          <w:sz w:val="28"/>
          <w:szCs w:val="28"/>
        </w:rPr>
        <w:t xml:space="preserve"> gave Fran the opportunity to report on the recent meeting of the Port Commission that she attended.  Fran reported that the Port Commission had agreed to assign their interest in our lease to the City.  The City will then sublease the Port Commission’s interest back to the Club as part of their overall 49-year lease agreement with us.  </w:t>
      </w:r>
      <w:r w:rsidR="0086316D">
        <w:rPr>
          <w:rFonts w:ascii="Calibri" w:hAnsi="Calibri" w:cs="Calibri"/>
          <w:sz w:val="28"/>
          <w:szCs w:val="28"/>
        </w:rPr>
        <w:t xml:space="preserve">This will mean that we have a single lease with a single landlord.  </w:t>
      </w:r>
      <w:r>
        <w:rPr>
          <w:rFonts w:ascii="Calibri" w:hAnsi="Calibri" w:cs="Calibri"/>
          <w:sz w:val="28"/>
          <w:szCs w:val="28"/>
        </w:rPr>
        <w:t>The next and final step is for the City to approve our lease (including the Port’s interest) which should occur in Feb or March.  Fran said this was great news and that we should all thank Miriam, Bill and Peter when we see them.</w:t>
      </w:r>
    </w:p>
    <w:p w:rsidR="00CE6467" w:rsidRPr="00605ECB" w:rsidRDefault="00CE6467" w:rsidP="00911959">
      <w:pPr>
        <w:rPr>
          <w:rFonts w:ascii="Calibri" w:hAnsi="Calibri" w:cs="Calibri"/>
          <w:b/>
          <w:sz w:val="28"/>
          <w:szCs w:val="28"/>
        </w:rPr>
      </w:pPr>
    </w:p>
    <w:p w:rsidR="00D27FB0" w:rsidRDefault="000903B1" w:rsidP="00DF2319">
      <w:pPr>
        <w:ind w:left="720"/>
        <w:rPr>
          <w:rFonts w:ascii="Calibri" w:hAnsi="Calibri" w:cs="Calibri"/>
          <w:sz w:val="28"/>
          <w:szCs w:val="28"/>
        </w:rPr>
      </w:pPr>
      <w:r>
        <w:rPr>
          <w:rFonts w:ascii="Calibri" w:hAnsi="Calibri" w:cs="Calibri"/>
          <w:sz w:val="28"/>
          <w:szCs w:val="28"/>
        </w:rPr>
        <w:t>Simon reported that he has been approached by some members of the DC about joining our Club</w:t>
      </w:r>
      <w:r w:rsidR="00EF72AE">
        <w:rPr>
          <w:rFonts w:ascii="Calibri" w:hAnsi="Calibri" w:cs="Calibri"/>
          <w:sz w:val="28"/>
          <w:szCs w:val="28"/>
        </w:rPr>
        <w:t>.</w:t>
      </w:r>
      <w:r>
        <w:rPr>
          <w:rFonts w:ascii="Calibri" w:hAnsi="Calibri" w:cs="Calibri"/>
          <w:sz w:val="28"/>
          <w:szCs w:val="28"/>
        </w:rPr>
        <w:t xml:space="preserve">  When he asks the individuals why they want to change, they report their frustration </w:t>
      </w:r>
      <w:r w:rsidR="00EF79FD">
        <w:rPr>
          <w:rFonts w:ascii="Calibri" w:hAnsi="Calibri" w:cs="Calibri"/>
          <w:sz w:val="28"/>
          <w:szCs w:val="28"/>
        </w:rPr>
        <w:t xml:space="preserve">with all of the </w:t>
      </w:r>
      <w:r w:rsidR="00EF79FD">
        <w:rPr>
          <w:rFonts w:ascii="Calibri" w:hAnsi="Calibri" w:cs="Calibri"/>
          <w:sz w:val="28"/>
          <w:szCs w:val="28"/>
        </w:rPr>
        <w:lastRenderedPageBreak/>
        <w:t>rules, infighting and politics.  Simon pointed out that some of us share the same frustrations.  He also pointed out that as Board members we are viewed as leaders of the Club (</w:t>
      </w:r>
      <w:r w:rsidR="0086316D">
        <w:rPr>
          <w:rFonts w:ascii="Calibri" w:hAnsi="Calibri" w:cs="Calibri"/>
          <w:sz w:val="28"/>
          <w:szCs w:val="28"/>
        </w:rPr>
        <w:t xml:space="preserve">both </w:t>
      </w:r>
      <w:r w:rsidR="00EF79FD">
        <w:rPr>
          <w:rFonts w:ascii="Calibri" w:hAnsi="Calibri" w:cs="Calibri"/>
          <w:sz w:val="28"/>
          <w:szCs w:val="28"/>
        </w:rPr>
        <w:t xml:space="preserve">according to the bylaws but also by example).  That as we go about our activities at the Club, we should </w:t>
      </w:r>
      <w:r w:rsidR="0086316D">
        <w:rPr>
          <w:rFonts w:ascii="Calibri" w:hAnsi="Calibri" w:cs="Calibri"/>
          <w:sz w:val="28"/>
          <w:szCs w:val="28"/>
        </w:rPr>
        <w:t>strive to be</w:t>
      </w:r>
      <w:r w:rsidR="00EF79FD">
        <w:rPr>
          <w:rFonts w:ascii="Calibri" w:hAnsi="Calibri" w:cs="Calibri"/>
          <w:sz w:val="28"/>
          <w:szCs w:val="28"/>
        </w:rPr>
        <w:t xml:space="preserve"> good example</w:t>
      </w:r>
      <w:r w:rsidR="0086316D">
        <w:rPr>
          <w:rFonts w:ascii="Calibri" w:hAnsi="Calibri" w:cs="Calibri"/>
          <w:sz w:val="28"/>
          <w:szCs w:val="28"/>
        </w:rPr>
        <w:t>s</w:t>
      </w:r>
      <w:r w:rsidR="00EF79FD">
        <w:rPr>
          <w:rFonts w:ascii="Calibri" w:hAnsi="Calibri" w:cs="Calibri"/>
          <w:sz w:val="28"/>
          <w:szCs w:val="28"/>
        </w:rPr>
        <w:t xml:space="preserve"> (lead by example) and model the behavior we want from other </w:t>
      </w:r>
      <w:r w:rsidR="0086316D">
        <w:rPr>
          <w:rFonts w:ascii="Calibri" w:hAnsi="Calibri" w:cs="Calibri"/>
          <w:sz w:val="28"/>
          <w:szCs w:val="28"/>
        </w:rPr>
        <w:t>Club members.  I</w:t>
      </w:r>
      <w:r w:rsidR="00EF79FD">
        <w:rPr>
          <w:rFonts w:ascii="Calibri" w:hAnsi="Calibri" w:cs="Calibri"/>
          <w:sz w:val="28"/>
          <w:szCs w:val="28"/>
        </w:rPr>
        <w:t>f we see something negative happening, to nicely say something.  Try to explain what the Club’s leadership is trying to accomplish.</w:t>
      </w:r>
    </w:p>
    <w:p w:rsidR="00EF72AE" w:rsidRDefault="00EF72AE" w:rsidP="00DF2319">
      <w:pPr>
        <w:ind w:left="720"/>
        <w:rPr>
          <w:rFonts w:ascii="Calibri" w:hAnsi="Calibri" w:cs="Calibri"/>
          <w:sz w:val="28"/>
          <w:szCs w:val="28"/>
        </w:rPr>
      </w:pPr>
    </w:p>
    <w:p w:rsidR="00D27FB0" w:rsidRDefault="00D27FB0" w:rsidP="0056646C">
      <w:pPr>
        <w:ind w:firstLine="720"/>
        <w:rPr>
          <w:rFonts w:ascii="Calibri" w:hAnsi="Calibri" w:cs="Calibri"/>
          <w:sz w:val="28"/>
          <w:szCs w:val="28"/>
        </w:rPr>
      </w:pPr>
    </w:p>
    <w:p w:rsidR="00203959" w:rsidRPr="00605ECB" w:rsidRDefault="007C1E02" w:rsidP="00911959">
      <w:pPr>
        <w:rPr>
          <w:rFonts w:ascii="Calibri" w:hAnsi="Calibri" w:cs="Calibri"/>
          <w:b/>
          <w:sz w:val="28"/>
          <w:szCs w:val="28"/>
        </w:rPr>
      </w:pPr>
      <w:r>
        <w:rPr>
          <w:rFonts w:ascii="Calibri" w:hAnsi="Calibri" w:cs="Calibri"/>
          <w:b/>
          <w:sz w:val="28"/>
          <w:szCs w:val="28"/>
        </w:rPr>
        <w:t>Members Moment</w:t>
      </w:r>
    </w:p>
    <w:p w:rsidR="00EF79FD" w:rsidRDefault="00EF79FD" w:rsidP="00EF79FD">
      <w:pPr>
        <w:ind w:left="720"/>
        <w:rPr>
          <w:rFonts w:ascii="Calibri" w:hAnsi="Calibri" w:cs="Calibri"/>
          <w:sz w:val="28"/>
          <w:szCs w:val="28"/>
        </w:rPr>
      </w:pPr>
      <w:r>
        <w:rPr>
          <w:rFonts w:ascii="Calibri" w:hAnsi="Calibri" w:cs="Calibri"/>
          <w:sz w:val="28"/>
          <w:szCs w:val="28"/>
        </w:rPr>
        <w:t>None.</w:t>
      </w:r>
    </w:p>
    <w:p w:rsidR="00500D05" w:rsidRDefault="00500D05" w:rsidP="00500D05">
      <w:pPr>
        <w:ind w:left="720"/>
        <w:rPr>
          <w:rFonts w:ascii="Calibri" w:hAnsi="Calibri" w:cs="Calibri"/>
          <w:sz w:val="28"/>
          <w:szCs w:val="28"/>
        </w:rPr>
      </w:pPr>
    </w:p>
    <w:p w:rsidR="00EF79FD" w:rsidRDefault="00EF79FD" w:rsidP="00500D05">
      <w:pPr>
        <w:ind w:left="720"/>
        <w:rPr>
          <w:rFonts w:ascii="Calibri" w:hAnsi="Calibri" w:cs="Calibri"/>
          <w:sz w:val="28"/>
          <w:szCs w:val="28"/>
        </w:rPr>
      </w:pPr>
    </w:p>
    <w:p w:rsidR="00667D57" w:rsidRPr="00497DDF" w:rsidRDefault="00EF79FD" w:rsidP="00664809">
      <w:pPr>
        <w:pStyle w:val="ListParagraph"/>
        <w:keepNext/>
        <w:numPr>
          <w:ilvl w:val="0"/>
          <w:numId w:val="9"/>
        </w:numPr>
        <w:ind w:left="360"/>
        <w:rPr>
          <w:rFonts w:ascii="Calibri" w:hAnsi="Calibri" w:cs="Calibri"/>
          <w:b/>
          <w:sz w:val="28"/>
          <w:szCs w:val="28"/>
        </w:rPr>
      </w:pPr>
      <w:r>
        <w:rPr>
          <w:rFonts w:ascii="Calibri" w:hAnsi="Calibri" w:cs="Calibri"/>
          <w:b/>
          <w:sz w:val="28"/>
          <w:szCs w:val="28"/>
        </w:rPr>
        <w:t>Dispute between Club members (closed session)</w:t>
      </w:r>
    </w:p>
    <w:p w:rsidR="002C0529" w:rsidRDefault="00EF79FD" w:rsidP="002C0529">
      <w:pPr>
        <w:ind w:left="720"/>
        <w:rPr>
          <w:rFonts w:ascii="Calibri" w:hAnsi="Calibri" w:cs="Calibri"/>
          <w:sz w:val="28"/>
          <w:szCs w:val="28"/>
        </w:rPr>
      </w:pPr>
      <w:r>
        <w:rPr>
          <w:rFonts w:ascii="Calibri" w:hAnsi="Calibri" w:cs="Calibri"/>
          <w:sz w:val="28"/>
          <w:szCs w:val="28"/>
        </w:rPr>
        <w:t xml:space="preserve">Because this </w:t>
      </w:r>
      <w:r w:rsidR="0086316D">
        <w:rPr>
          <w:rFonts w:ascii="Calibri" w:hAnsi="Calibri" w:cs="Calibri"/>
          <w:sz w:val="28"/>
          <w:szCs w:val="28"/>
        </w:rPr>
        <w:t>item</w:t>
      </w:r>
      <w:r>
        <w:rPr>
          <w:rFonts w:ascii="Calibri" w:hAnsi="Calibri" w:cs="Calibri"/>
          <w:sz w:val="28"/>
          <w:szCs w:val="28"/>
        </w:rPr>
        <w:t xml:space="preserve"> occurred during closed session the discussion will not be reported</w:t>
      </w:r>
      <w:r w:rsidR="00516C33">
        <w:rPr>
          <w:rFonts w:ascii="Calibri" w:hAnsi="Calibri" w:cs="Calibri"/>
          <w:sz w:val="28"/>
          <w:szCs w:val="28"/>
        </w:rPr>
        <w:t>.</w:t>
      </w:r>
      <w:r>
        <w:rPr>
          <w:rFonts w:ascii="Calibri" w:hAnsi="Calibri" w:cs="Calibri"/>
          <w:sz w:val="28"/>
          <w:szCs w:val="28"/>
        </w:rPr>
        <w:t xml:space="preserve">  </w:t>
      </w:r>
      <w:r w:rsidR="000132D9" w:rsidRPr="000132D9">
        <w:rPr>
          <w:rFonts w:ascii="Calibri" w:hAnsi="Calibri" w:cs="Calibri"/>
          <w:sz w:val="28"/>
          <w:szCs w:val="28"/>
        </w:rPr>
        <w:t xml:space="preserve">No decisions were made </w:t>
      </w:r>
      <w:r w:rsidR="000132D9">
        <w:rPr>
          <w:rFonts w:ascii="Calibri" w:hAnsi="Calibri" w:cs="Calibri"/>
          <w:sz w:val="28"/>
          <w:szCs w:val="28"/>
        </w:rPr>
        <w:t xml:space="preserve">at the meeting </w:t>
      </w:r>
      <w:bookmarkStart w:id="0" w:name="_GoBack"/>
      <w:bookmarkEnd w:id="0"/>
      <w:r w:rsidR="000132D9" w:rsidRPr="000132D9">
        <w:rPr>
          <w:rFonts w:ascii="Calibri" w:hAnsi="Calibri" w:cs="Calibri"/>
          <w:sz w:val="28"/>
          <w:szCs w:val="28"/>
        </w:rPr>
        <w:t>however subsequent to the February meeting, Simon met with the parties and came to a mutually agreeable settlement</w:t>
      </w:r>
      <w:r>
        <w:rPr>
          <w:rFonts w:ascii="Calibri" w:hAnsi="Calibri" w:cs="Calibri"/>
          <w:sz w:val="28"/>
          <w:szCs w:val="28"/>
        </w:rPr>
        <w:t>.</w:t>
      </w:r>
    </w:p>
    <w:p w:rsidR="00FB6D14" w:rsidRDefault="00FB6D14" w:rsidP="00FB6D14">
      <w:pPr>
        <w:ind w:left="720"/>
        <w:rPr>
          <w:rFonts w:ascii="Calibri" w:hAnsi="Calibri" w:cs="Calibri"/>
          <w:sz w:val="28"/>
          <w:szCs w:val="28"/>
        </w:rPr>
      </w:pPr>
    </w:p>
    <w:p w:rsidR="00FB6D14" w:rsidRPr="00497DDF" w:rsidRDefault="00EF79FD" w:rsidP="00FB6D14">
      <w:pPr>
        <w:pStyle w:val="ListParagraph"/>
        <w:numPr>
          <w:ilvl w:val="0"/>
          <w:numId w:val="9"/>
        </w:numPr>
        <w:ind w:left="360"/>
        <w:rPr>
          <w:rFonts w:ascii="Calibri" w:hAnsi="Calibri" w:cs="Calibri"/>
          <w:b/>
          <w:sz w:val="28"/>
          <w:szCs w:val="28"/>
        </w:rPr>
      </w:pPr>
      <w:r>
        <w:rPr>
          <w:rFonts w:ascii="Calibri" w:hAnsi="Calibri" w:cs="Calibri"/>
          <w:b/>
          <w:sz w:val="28"/>
          <w:szCs w:val="28"/>
        </w:rPr>
        <w:t>Review of SERC insurance</w:t>
      </w:r>
    </w:p>
    <w:p w:rsidR="00FB6D14" w:rsidRDefault="00EF79FD" w:rsidP="00FB6D14">
      <w:pPr>
        <w:ind w:left="720"/>
        <w:rPr>
          <w:rFonts w:ascii="Calibri" w:hAnsi="Calibri" w:cs="Calibri"/>
          <w:sz w:val="28"/>
          <w:szCs w:val="28"/>
        </w:rPr>
      </w:pPr>
      <w:r>
        <w:rPr>
          <w:rFonts w:ascii="Calibri" w:hAnsi="Calibri" w:cs="Calibri"/>
          <w:sz w:val="28"/>
          <w:szCs w:val="28"/>
        </w:rPr>
        <w:t>Dave Santos walke</w:t>
      </w:r>
      <w:r w:rsidR="006C596C">
        <w:rPr>
          <w:rFonts w:ascii="Calibri" w:hAnsi="Calibri" w:cs="Calibri"/>
          <w:sz w:val="28"/>
          <w:szCs w:val="28"/>
        </w:rPr>
        <w:t>d the Board through the Club’s various insurance policies</w:t>
      </w:r>
      <w:r w:rsidR="00FB6D14">
        <w:rPr>
          <w:rFonts w:ascii="Calibri" w:hAnsi="Calibri" w:cs="Calibri"/>
          <w:sz w:val="28"/>
          <w:szCs w:val="28"/>
        </w:rPr>
        <w:t>.</w:t>
      </w:r>
      <w:r w:rsidR="006C596C">
        <w:rPr>
          <w:rFonts w:ascii="Calibri" w:hAnsi="Calibri" w:cs="Calibri"/>
          <w:sz w:val="28"/>
          <w:szCs w:val="28"/>
        </w:rPr>
        <w:t xml:space="preserve">  He explained the purpose, coverage, premium and previous premium of each policy.</w:t>
      </w:r>
    </w:p>
    <w:p w:rsidR="006C596C" w:rsidRDefault="006C596C" w:rsidP="00FB6D14">
      <w:pPr>
        <w:ind w:left="720"/>
        <w:rPr>
          <w:rFonts w:ascii="Calibri" w:hAnsi="Calibri" w:cs="Calibri"/>
          <w:sz w:val="28"/>
          <w:szCs w:val="28"/>
        </w:rPr>
      </w:pPr>
    </w:p>
    <w:p w:rsidR="006C596C" w:rsidRDefault="006C596C" w:rsidP="00FB6D14">
      <w:pPr>
        <w:ind w:left="720"/>
        <w:rPr>
          <w:rFonts w:ascii="Calibri" w:hAnsi="Calibri" w:cs="Calibri"/>
          <w:sz w:val="28"/>
          <w:szCs w:val="28"/>
        </w:rPr>
      </w:pPr>
      <w:r>
        <w:rPr>
          <w:rFonts w:ascii="Calibri" w:hAnsi="Calibri" w:cs="Calibri"/>
          <w:sz w:val="28"/>
          <w:szCs w:val="28"/>
        </w:rPr>
        <w:t>We don’t have coverage for terrorism ($12k), earthquake ($21k)</w:t>
      </w:r>
      <w:r w:rsidR="0086316D">
        <w:rPr>
          <w:rFonts w:ascii="Calibri" w:hAnsi="Calibri" w:cs="Calibri"/>
          <w:sz w:val="28"/>
          <w:szCs w:val="28"/>
        </w:rPr>
        <w:t xml:space="preserve">, </w:t>
      </w:r>
      <w:r>
        <w:rPr>
          <w:rFonts w:ascii="Calibri" w:hAnsi="Calibri" w:cs="Calibri"/>
          <w:sz w:val="28"/>
          <w:szCs w:val="28"/>
        </w:rPr>
        <w:t>sexual molestation ($7.5k)</w:t>
      </w:r>
      <w:r w:rsidR="0086316D">
        <w:rPr>
          <w:rFonts w:ascii="Calibri" w:hAnsi="Calibri" w:cs="Calibri"/>
          <w:sz w:val="28"/>
          <w:szCs w:val="28"/>
        </w:rPr>
        <w:t xml:space="preserve"> or tsunami</w:t>
      </w:r>
      <w:r>
        <w:rPr>
          <w:rFonts w:ascii="Calibri" w:hAnsi="Calibri" w:cs="Calibri"/>
          <w:sz w:val="28"/>
          <w:szCs w:val="28"/>
        </w:rPr>
        <w:t>.</w:t>
      </w:r>
    </w:p>
    <w:p w:rsidR="006C596C" w:rsidRDefault="006C596C" w:rsidP="00FB6D14">
      <w:pPr>
        <w:ind w:left="720"/>
        <w:rPr>
          <w:rFonts w:ascii="Calibri" w:hAnsi="Calibri" w:cs="Calibri"/>
          <w:sz w:val="28"/>
          <w:szCs w:val="28"/>
        </w:rPr>
      </w:pPr>
    </w:p>
    <w:p w:rsidR="006C596C" w:rsidRDefault="006C596C" w:rsidP="00FB6D14">
      <w:pPr>
        <w:ind w:left="720"/>
        <w:rPr>
          <w:rFonts w:ascii="Calibri" w:hAnsi="Calibri" w:cs="Calibri"/>
          <w:sz w:val="28"/>
          <w:szCs w:val="28"/>
        </w:rPr>
      </w:pPr>
      <w:r>
        <w:rPr>
          <w:rFonts w:ascii="Calibri" w:hAnsi="Calibri" w:cs="Calibri"/>
          <w:sz w:val="28"/>
          <w:szCs w:val="28"/>
        </w:rPr>
        <w:t>Dave suggested that happy hour be limited to two hours and that children shouldn’t be left unsupervised.</w:t>
      </w:r>
    </w:p>
    <w:p w:rsidR="006C596C" w:rsidRDefault="006C596C" w:rsidP="00FB6D14">
      <w:pPr>
        <w:ind w:left="720"/>
        <w:rPr>
          <w:rFonts w:ascii="Calibri" w:hAnsi="Calibri" w:cs="Calibri"/>
          <w:sz w:val="28"/>
          <w:szCs w:val="28"/>
        </w:rPr>
      </w:pPr>
    </w:p>
    <w:p w:rsidR="006C596C" w:rsidRDefault="006C596C" w:rsidP="00FB6D14">
      <w:pPr>
        <w:ind w:left="720"/>
        <w:rPr>
          <w:rFonts w:ascii="Calibri" w:hAnsi="Calibri" w:cs="Calibri"/>
          <w:sz w:val="28"/>
          <w:szCs w:val="28"/>
        </w:rPr>
      </w:pPr>
      <w:r>
        <w:rPr>
          <w:rFonts w:ascii="Calibri" w:hAnsi="Calibri" w:cs="Calibri"/>
          <w:sz w:val="28"/>
          <w:szCs w:val="28"/>
        </w:rPr>
        <w:t xml:space="preserve">The Board voted (14 – 0 – 0) to authorize the expenditure of $53,317 to pay for the various policies.  The Board also asked Dave to come back to it with a proposal </w:t>
      </w:r>
      <w:r w:rsidR="00D13EDB">
        <w:rPr>
          <w:rFonts w:ascii="Calibri" w:hAnsi="Calibri" w:cs="Calibri"/>
          <w:sz w:val="28"/>
          <w:szCs w:val="28"/>
        </w:rPr>
        <w:t xml:space="preserve">for </w:t>
      </w:r>
      <w:r w:rsidR="00D13EDB" w:rsidRPr="00D13EDB">
        <w:rPr>
          <w:rFonts w:ascii="Calibri" w:hAnsi="Calibri" w:cs="Calibri"/>
          <w:sz w:val="28"/>
          <w:szCs w:val="28"/>
        </w:rPr>
        <w:t>higher excess limits</w:t>
      </w:r>
      <w:r w:rsidR="00D13EDB">
        <w:rPr>
          <w:rFonts w:ascii="Calibri" w:hAnsi="Calibri" w:cs="Calibri"/>
          <w:sz w:val="28"/>
          <w:szCs w:val="28"/>
        </w:rPr>
        <w:t xml:space="preserve"> </w:t>
      </w:r>
      <w:r>
        <w:rPr>
          <w:rFonts w:ascii="Calibri" w:hAnsi="Calibri" w:cs="Calibri"/>
          <w:sz w:val="28"/>
          <w:szCs w:val="28"/>
        </w:rPr>
        <w:t>to our liability coverage.</w:t>
      </w:r>
    </w:p>
    <w:p w:rsidR="00FB6D14" w:rsidRDefault="00FB6D14" w:rsidP="00FB6D14">
      <w:pPr>
        <w:ind w:left="720"/>
        <w:rPr>
          <w:rFonts w:ascii="Calibri" w:hAnsi="Calibri" w:cs="Calibri"/>
          <w:sz w:val="28"/>
          <w:szCs w:val="28"/>
        </w:rPr>
      </w:pPr>
    </w:p>
    <w:p w:rsidR="00FB6D14" w:rsidRPr="00497DDF" w:rsidRDefault="006C596C" w:rsidP="006C596C">
      <w:pPr>
        <w:pStyle w:val="ListParagraph"/>
        <w:keepNext/>
        <w:numPr>
          <w:ilvl w:val="0"/>
          <w:numId w:val="9"/>
        </w:numPr>
        <w:ind w:left="360"/>
        <w:rPr>
          <w:rFonts w:ascii="Calibri" w:hAnsi="Calibri" w:cs="Calibri"/>
          <w:b/>
          <w:sz w:val="28"/>
          <w:szCs w:val="28"/>
        </w:rPr>
      </w:pPr>
      <w:r>
        <w:rPr>
          <w:rFonts w:ascii="Calibri" w:hAnsi="Calibri" w:cs="Calibri"/>
          <w:b/>
          <w:sz w:val="28"/>
          <w:szCs w:val="28"/>
        </w:rPr>
        <w:lastRenderedPageBreak/>
        <w:t>Policy on non-</w:t>
      </w:r>
      <w:r w:rsidR="00701FDE">
        <w:rPr>
          <w:rFonts w:ascii="Calibri" w:hAnsi="Calibri" w:cs="Calibri"/>
          <w:b/>
          <w:sz w:val="28"/>
          <w:szCs w:val="28"/>
        </w:rPr>
        <w:t xml:space="preserve">Club </w:t>
      </w:r>
      <w:r>
        <w:rPr>
          <w:rFonts w:ascii="Calibri" w:hAnsi="Calibri" w:cs="Calibri"/>
          <w:b/>
          <w:sz w:val="28"/>
          <w:szCs w:val="28"/>
        </w:rPr>
        <w:t>motorized boats</w:t>
      </w:r>
    </w:p>
    <w:p w:rsidR="00FB6D14" w:rsidRDefault="006C596C" w:rsidP="00FB6D14">
      <w:pPr>
        <w:ind w:left="720"/>
        <w:rPr>
          <w:rFonts w:ascii="Calibri" w:hAnsi="Calibri" w:cs="Calibri"/>
          <w:sz w:val="28"/>
          <w:szCs w:val="28"/>
        </w:rPr>
      </w:pPr>
      <w:r>
        <w:rPr>
          <w:rFonts w:ascii="Calibri" w:hAnsi="Calibri" w:cs="Calibri"/>
          <w:sz w:val="28"/>
          <w:szCs w:val="28"/>
        </w:rPr>
        <w:t>Josh explained the history of a non-Club member repeatedly storing and operating his personal motorized inflatable from the Club even after repeated requests that he cease</w:t>
      </w:r>
      <w:r w:rsidR="00FB6D14">
        <w:rPr>
          <w:rFonts w:ascii="Calibri" w:hAnsi="Calibri" w:cs="Calibri"/>
          <w:sz w:val="28"/>
          <w:szCs w:val="28"/>
        </w:rPr>
        <w:t>.</w:t>
      </w:r>
      <w:r>
        <w:rPr>
          <w:rFonts w:ascii="Calibri" w:hAnsi="Calibri" w:cs="Calibri"/>
          <w:sz w:val="28"/>
          <w:szCs w:val="28"/>
        </w:rPr>
        <w:t xml:space="preserve">  Josh then walked the Board through the previously distributed draft policy on the subject.</w:t>
      </w:r>
    </w:p>
    <w:p w:rsidR="006C596C" w:rsidRDefault="006C596C" w:rsidP="00FB6D14">
      <w:pPr>
        <w:ind w:left="720"/>
        <w:rPr>
          <w:rFonts w:ascii="Calibri" w:hAnsi="Calibri" w:cs="Calibri"/>
          <w:sz w:val="28"/>
          <w:szCs w:val="28"/>
        </w:rPr>
      </w:pPr>
    </w:p>
    <w:p w:rsidR="006C596C" w:rsidRDefault="006C596C" w:rsidP="00FB6D14">
      <w:pPr>
        <w:ind w:left="720"/>
        <w:rPr>
          <w:rFonts w:ascii="Calibri" w:hAnsi="Calibri" w:cs="Calibri"/>
          <w:sz w:val="28"/>
          <w:szCs w:val="28"/>
        </w:rPr>
      </w:pPr>
      <w:r>
        <w:rPr>
          <w:rFonts w:ascii="Calibri" w:hAnsi="Calibri" w:cs="Calibri"/>
          <w:sz w:val="28"/>
          <w:szCs w:val="28"/>
        </w:rPr>
        <w:t xml:space="preserve">After some discussion, the Board voted (13 – 0 – 1) to approve the policy with the amendment that </w:t>
      </w:r>
      <w:r w:rsidR="00863944">
        <w:rPr>
          <w:rFonts w:ascii="Calibri" w:hAnsi="Calibri" w:cs="Calibri"/>
          <w:sz w:val="28"/>
          <w:szCs w:val="28"/>
        </w:rPr>
        <w:t>non-Club boats could participate in Club swims with the prior approval of the Board.</w:t>
      </w:r>
    </w:p>
    <w:p w:rsidR="00FB6D14" w:rsidRDefault="00FB6D14" w:rsidP="00FB6D14">
      <w:pPr>
        <w:ind w:left="720"/>
        <w:rPr>
          <w:rFonts w:ascii="Calibri" w:hAnsi="Calibri" w:cs="Calibri"/>
          <w:sz w:val="28"/>
          <w:szCs w:val="28"/>
        </w:rPr>
      </w:pPr>
      <w:bookmarkStart w:id="1" w:name="OLE_LINK1"/>
    </w:p>
    <w:p w:rsidR="00FB6D14" w:rsidRPr="00497DDF" w:rsidRDefault="004170EF" w:rsidP="00FB6D14">
      <w:pPr>
        <w:pStyle w:val="ListParagraph"/>
        <w:numPr>
          <w:ilvl w:val="0"/>
          <w:numId w:val="9"/>
        </w:numPr>
        <w:ind w:left="360"/>
        <w:rPr>
          <w:rFonts w:ascii="Calibri" w:hAnsi="Calibri" w:cs="Calibri"/>
          <w:b/>
          <w:sz w:val="28"/>
          <w:szCs w:val="28"/>
        </w:rPr>
      </w:pPr>
      <w:r>
        <w:rPr>
          <w:rFonts w:ascii="Calibri" w:hAnsi="Calibri" w:cs="Calibri"/>
          <w:b/>
          <w:sz w:val="28"/>
          <w:szCs w:val="28"/>
        </w:rPr>
        <w:t>2019 board goals</w:t>
      </w:r>
    </w:p>
    <w:bookmarkEnd w:id="1"/>
    <w:p w:rsidR="00FB6D14" w:rsidRDefault="004170EF" w:rsidP="00FB6D14">
      <w:pPr>
        <w:ind w:left="720"/>
        <w:rPr>
          <w:rFonts w:ascii="Calibri" w:hAnsi="Calibri" w:cs="Calibri"/>
          <w:sz w:val="28"/>
          <w:szCs w:val="28"/>
        </w:rPr>
      </w:pPr>
      <w:r>
        <w:rPr>
          <w:rFonts w:ascii="Calibri" w:hAnsi="Calibri" w:cs="Calibri"/>
          <w:sz w:val="28"/>
          <w:szCs w:val="28"/>
        </w:rPr>
        <w:t xml:space="preserve">Fran continued the presentation of broader 2019 Board goals that was initiated at the January meeting.  She explained the </w:t>
      </w:r>
      <w:r w:rsidR="0086316D">
        <w:rPr>
          <w:rFonts w:ascii="Calibri" w:hAnsi="Calibri" w:cs="Calibri"/>
          <w:sz w:val="28"/>
          <w:szCs w:val="28"/>
        </w:rPr>
        <w:t>broader</w:t>
      </w:r>
      <w:r>
        <w:rPr>
          <w:rFonts w:ascii="Calibri" w:hAnsi="Calibri" w:cs="Calibri"/>
          <w:sz w:val="28"/>
          <w:szCs w:val="28"/>
        </w:rPr>
        <w:t xml:space="preserve"> context of the stresses placed on the Club by our growth and then carefully explained how the missions of the six proposed committees fit into that context.  (The minutes of the January meeting contain descriptions of each committee.)  As part of the discussion, Fran sought Board members to lead each committee.  Here are the assignments:</w:t>
      </w:r>
    </w:p>
    <w:p w:rsidR="004170EF" w:rsidRDefault="004170EF" w:rsidP="00FB6D14">
      <w:pPr>
        <w:ind w:left="720"/>
        <w:rPr>
          <w:rFonts w:ascii="Calibri" w:hAnsi="Calibri" w:cs="Calibri"/>
          <w:sz w:val="28"/>
          <w:szCs w:val="28"/>
        </w:rPr>
      </w:pPr>
    </w:p>
    <w:p w:rsidR="004170EF" w:rsidRDefault="004170EF" w:rsidP="00FB6D14">
      <w:pPr>
        <w:ind w:left="720"/>
        <w:rPr>
          <w:rFonts w:ascii="Calibri" w:hAnsi="Calibri" w:cs="Calibri"/>
          <w:sz w:val="28"/>
          <w:szCs w:val="28"/>
        </w:rPr>
      </w:pPr>
      <w:r>
        <w:rPr>
          <w:rFonts w:ascii="Calibri" w:hAnsi="Calibri" w:cs="Calibri"/>
          <w:sz w:val="28"/>
          <w:szCs w:val="28"/>
        </w:rPr>
        <w:t xml:space="preserve">Values:  Fran and </w:t>
      </w:r>
      <w:r w:rsidR="0086316D">
        <w:rPr>
          <w:rFonts w:ascii="Calibri" w:hAnsi="Calibri" w:cs="Calibri"/>
          <w:sz w:val="28"/>
          <w:szCs w:val="28"/>
        </w:rPr>
        <w:t>Suzanne</w:t>
      </w:r>
    </w:p>
    <w:p w:rsidR="004170EF" w:rsidRDefault="004170EF" w:rsidP="00FB6D14">
      <w:pPr>
        <w:ind w:left="720"/>
        <w:rPr>
          <w:rFonts w:ascii="Calibri" w:hAnsi="Calibri" w:cs="Calibri"/>
          <w:sz w:val="28"/>
          <w:szCs w:val="28"/>
        </w:rPr>
      </w:pPr>
      <w:r>
        <w:rPr>
          <w:rFonts w:ascii="Calibri" w:hAnsi="Calibri" w:cs="Calibri"/>
          <w:sz w:val="28"/>
          <w:szCs w:val="28"/>
        </w:rPr>
        <w:t>Education and Safety:  Niland and Susan (this what happens when you’re not there)</w:t>
      </w:r>
    </w:p>
    <w:p w:rsidR="004170EF" w:rsidRDefault="004170EF" w:rsidP="00FB6D14">
      <w:pPr>
        <w:ind w:left="720"/>
        <w:rPr>
          <w:rFonts w:ascii="Calibri" w:hAnsi="Calibri" w:cs="Calibri"/>
          <w:sz w:val="28"/>
          <w:szCs w:val="28"/>
        </w:rPr>
      </w:pPr>
      <w:r>
        <w:rPr>
          <w:rFonts w:ascii="Calibri" w:hAnsi="Calibri" w:cs="Calibri"/>
          <w:sz w:val="28"/>
          <w:szCs w:val="28"/>
        </w:rPr>
        <w:t>Club Communication:  Alan and Sarah</w:t>
      </w:r>
    </w:p>
    <w:p w:rsidR="004170EF" w:rsidRDefault="004170EF" w:rsidP="00FB6D14">
      <w:pPr>
        <w:ind w:left="720"/>
        <w:rPr>
          <w:rFonts w:ascii="Calibri" w:hAnsi="Calibri" w:cs="Calibri"/>
          <w:sz w:val="28"/>
          <w:szCs w:val="28"/>
        </w:rPr>
      </w:pPr>
      <w:r>
        <w:rPr>
          <w:rFonts w:ascii="Calibri" w:hAnsi="Calibri" w:cs="Calibri"/>
          <w:sz w:val="28"/>
          <w:szCs w:val="28"/>
        </w:rPr>
        <w:t>Five Year Plan:  Carol and Suzanne</w:t>
      </w:r>
    </w:p>
    <w:p w:rsidR="004170EF" w:rsidRDefault="004170EF" w:rsidP="00FB6D14">
      <w:pPr>
        <w:ind w:left="720"/>
        <w:rPr>
          <w:rFonts w:ascii="Calibri" w:hAnsi="Calibri" w:cs="Calibri"/>
          <w:sz w:val="28"/>
          <w:szCs w:val="28"/>
        </w:rPr>
      </w:pPr>
      <w:r>
        <w:rPr>
          <w:rFonts w:ascii="Calibri" w:hAnsi="Calibri" w:cs="Calibri"/>
          <w:sz w:val="28"/>
          <w:szCs w:val="28"/>
        </w:rPr>
        <w:t>Club C</w:t>
      </w:r>
      <w:r w:rsidR="00701FDE">
        <w:rPr>
          <w:rFonts w:ascii="Calibri" w:hAnsi="Calibri" w:cs="Calibri"/>
          <w:sz w:val="28"/>
          <w:szCs w:val="28"/>
        </w:rPr>
        <w:t xml:space="preserve">apacity:  TBD but Rory, Eli, </w:t>
      </w:r>
      <w:r>
        <w:rPr>
          <w:rFonts w:ascii="Calibri" w:hAnsi="Calibri" w:cs="Calibri"/>
          <w:sz w:val="28"/>
          <w:szCs w:val="28"/>
        </w:rPr>
        <w:t>Van</w:t>
      </w:r>
      <w:r w:rsidR="00701FDE">
        <w:rPr>
          <w:rFonts w:ascii="Calibri" w:hAnsi="Calibri" w:cs="Calibri"/>
          <w:sz w:val="28"/>
          <w:szCs w:val="28"/>
        </w:rPr>
        <w:t xml:space="preserve"> and Kathy</w:t>
      </w:r>
      <w:r>
        <w:rPr>
          <w:rFonts w:ascii="Calibri" w:hAnsi="Calibri" w:cs="Calibri"/>
          <w:sz w:val="28"/>
          <w:szCs w:val="28"/>
        </w:rPr>
        <w:t xml:space="preserve"> indicated a willingness to participate</w:t>
      </w:r>
    </w:p>
    <w:p w:rsidR="004170EF" w:rsidRDefault="004170EF" w:rsidP="00FB6D14">
      <w:pPr>
        <w:ind w:left="720"/>
        <w:rPr>
          <w:rFonts w:ascii="Calibri" w:hAnsi="Calibri" w:cs="Calibri"/>
          <w:sz w:val="28"/>
          <w:szCs w:val="28"/>
        </w:rPr>
      </w:pPr>
      <w:r>
        <w:rPr>
          <w:rFonts w:ascii="Calibri" w:hAnsi="Calibri" w:cs="Calibri"/>
          <w:sz w:val="28"/>
          <w:szCs w:val="28"/>
        </w:rPr>
        <w:t>Bylaw/Policy Update:  Josh</w:t>
      </w:r>
    </w:p>
    <w:p w:rsidR="004170EF" w:rsidRDefault="004170EF" w:rsidP="00FB6D14">
      <w:pPr>
        <w:ind w:left="720"/>
        <w:rPr>
          <w:rFonts w:ascii="Calibri" w:hAnsi="Calibri" w:cs="Calibri"/>
          <w:sz w:val="28"/>
          <w:szCs w:val="28"/>
        </w:rPr>
      </w:pPr>
    </w:p>
    <w:p w:rsidR="004170EF" w:rsidRDefault="00A410B7" w:rsidP="00FB6D14">
      <w:pPr>
        <w:ind w:left="720"/>
        <w:rPr>
          <w:rFonts w:ascii="Calibri" w:hAnsi="Calibri" w:cs="Calibri"/>
          <w:sz w:val="28"/>
          <w:szCs w:val="28"/>
        </w:rPr>
      </w:pPr>
      <w:r>
        <w:rPr>
          <w:rFonts w:ascii="Calibri" w:hAnsi="Calibri" w:cs="Calibri"/>
          <w:sz w:val="28"/>
          <w:szCs w:val="28"/>
        </w:rPr>
        <w:t>Fran pointed out that participation in these committee isn’t limited to Board members.  We should enlist other Club members where appropriate.</w:t>
      </w:r>
    </w:p>
    <w:p w:rsidR="00A410B7" w:rsidRDefault="00A410B7" w:rsidP="00FB6D14">
      <w:pPr>
        <w:ind w:left="720"/>
        <w:rPr>
          <w:rFonts w:ascii="Calibri" w:hAnsi="Calibri" w:cs="Calibri"/>
          <w:sz w:val="28"/>
          <w:szCs w:val="28"/>
        </w:rPr>
      </w:pPr>
    </w:p>
    <w:p w:rsidR="0086316D" w:rsidRDefault="00A410B7" w:rsidP="0086316D">
      <w:pPr>
        <w:ind w:left="720"/>
        <w:rPr>
          <w:rFonts w:ascii="Calibri" w:hAnsi="Calibri" w:cs="Calibri"/>
          <w:sz w:val="28"/>
          <w:szCs w:val="28"/>
        </w:rPr>
      </w:pPr>
      <w:r>
        <w:rPr>
          <w:rFonts w:ascii="Calibri" w:hAnsi="Calibri" w:cs="Calibri"/>
          <w:sz w:val="28"/>
          <w:szCs w:val="28"/>
        </w:rPr>
        <w:t xml:space="preserve">The hope is to be able to present the results of these committees at the 2019 membership meeting.  We hope that meeting can take place in late summer while the days are still long and the water is warm.  That it could be the occasion for Club members to go for a </w:t>
      </w:r>
      <w:r>
        <w:rPr>
          <w:rFonts w:ascii="Calibri" w:hAnsi="Calibri" w:cs="Calibri"/>
          <w:sz w:val="28"/>
          <w:szCs w:val="28"/>
        </w:rPr>
        <w:lastRenderedPageBreak/>
        <w:t>swim, row, run or handball (or perhaps a big Club picnic) to be followed by the meeting itself.</w:t>
      </w:r>
    </w:p>
    <w:p w:rsidR="0086316D" w:rsidRDefault="0086316D" w:rsidP="0086316D">
      <w:pPr>
        <w:ind w:left="720"/>
        <w:rPr>
          <w:rFonts w:ascii="Calibri" w:hAnsi="Calibri" w:cs="Calibri"/>
          <w:sz w:val="28"/>
          <w:szCs w:val="28"/>
        </w:rPr>
      </w:pPr>
    </w:p>
    <w:p w:rsidR="0086316D" w:rsidRDefault="0086316D" w:rsidP="0086316D">
      <w:pPr>
        <w:ind w:left="720"/>
        <w:rPr>
          <w:rFonts w:ascii="Calibri" w:hAnsi="Calibri" w:cs="Calibri"/>
          <w:sz w:val="28"/>
          <w:szCs w:val="28"/>
        </w:rPr>
      </w:pPr>
      <w:r>
        <w:rPr>
          <w:rFonts w:ascii="Calibri" w:hAnsi="Calibri" w:cs="Calibri"/>
          <w:sz w:val="28"/>
          <w:szCs w:val="28"/>
        </w:rPr>
        <w:t>Each committee should begin its work and report back to the Board periodically on their progress.</w:t>
      </w:r>
    </w:p>
    <w:p w:rsidR="00700C7B" w:rsidRDefault="00700C7B" w:rsidP="00FB6D14">
      <w:pPr>
        <w:ind w:left="720"/>
        <w:rPr>
          <w:rFonts w:ascii="Calibri" w:hAnsi="Calibri" w:cs="Calibri"/>
          <w:sz w:val="28"/>
          <w:szCs w:val="28"/>
        </w:rPr>
      </w:pPr>
    </w:p>
    <w:p w:rsidR="00E05C1D" w:rsidRPr="00497DDF" w:rsidRDefault="00A410B7" w:rsidP="00E05C1D">
      <w:pPr>
        <w:pStyle w:val="ListParagraph"/>
        <w:numPr>
          <w:ilvl w:val="0"/>
          <w:numId w:val="9"/>
        </w:numPr>
        <w:ind w:left="360"/>
        <w:rPr>
          <w:rFonts w:ascii="Calibri" w:hAnsi="Calibri" w:cs="Calibri"/>
          <w:b/>
          <w:sz w:val="28"/>
          <w:szCs w:val="28"/>
        </w:rPr>
      </w:pPr>
      <w:r>
        <w:rPr>
          <w:rFonts w:ascii="Calibri" w:hAnsi="Calibri" w:cs="Calibri"/>
          <w:b/>
          <w:sz w:val="28"/>
          <w:szCs w:val="28"/>
        </w:rPr>
        <w:t>Club website</w:t>
      </w:r>
    </w:p>
    <w:p w:rsidR="0068189D" w:rsidRDefault="00A410B7" w:rsidP="0068189D">
      <w:pPr>
        <w:ind w:left="720"/>
        <w:rPr>
          <w:rFonts w:ascii="Calibri" w:hAnsi="Calibri" w:cs="Calibri"/>
          <w:sz w:val="28"/>
          <w:szCs w:val="28"/>
        </w:rPr>
      </w:pPr>
      <w:r>
        <w:rPr>
          <w:rFonts w:ascii="Calibri" w:hAnsi="Calibri" w:cs="Calibri"/>
          <w:sz w:val="28"/>
          <w:szCs w:val="28"/>
        </w:rPr>
        <w:t>Sarah briefed the Board on her progress in transitioning to the new email platform</w:t>
      </w:r>
      <w:r w:rsidR="0068189D">
        <w:rPr>
          <w:rFonts w:ascii="Calibri" w:hAnsi="Calibri" w:cs="Calibri"/>
          <w:sz w:val="28"/>
          <w:szCs w:val="28"/>
        </w:rPr>
        <w:t>.</w:t>
      </w:r>
      <w:r>
        <w:rPr>
          <w:rFonts w:ascii="Calibri" w:hAnsi="Calibri" w:cs="Calibri"/>
          <w:sz w:val="28"/>
          <w:szCs w:val="28"/>
        </w:rPr>
        <w:t xml:space="preserve">  She passed around a document with all of the current Club email addresses and asked each Board member to review it and indicate if the email address is still needed and if they want the email address to forward.  As the meeting ended, it became clear that somebody accidentally took the document.  Please return the document to Sarah.</w:t>
      </w:r>
    </w:p>
    <w:p w:rsidR="00A410B7" w:rsidRDefault="00A410B7" w:rsidP="0068189D">
      <w:pPr>
        <w:ind w:left="720"/>
        <w:rPr>
          <w:rFonts w:ascii="Calibri" w:hAnsi="Calibri" w:cs="Calibri"/>
          <w:sz w:val="28"/>
          <w:szCs w:val="28"/>
        </w:rPr>
      </w:pPr>
    </w:p>
    <w:p w:rsidR="00A410B7" w:rsidRDefault="00A410B7" w:rsidP="0068189D">
      <w:pPr>
        <w:ind w:left="720"/>
        <w:rPr>
          <w:rFonts w:ascii="Calibri" w:hAnsi="Calibri" w:cs="Calibri"/>
          <w:sz w:val="28"/>
          <w:szCs w:val="28"/>
        </w:rPr>
      </w:pPr>
      <w:r>
        <w:rPr>
          <w:rFonts w:ascii="Calibri" w:hAnsi="Calibri" w:cs="Calibri"/>
          <w:sz w:val="28"/>
          <w:szCs w:val="28"/>
        </w:rPr>
        <w:t>Sarah also handed out a document that explains her plan for transitioning away from the Google Group.  She said she has a couple of case studies planned.  She would like feedback on her document.</w:t>
      </w:r>
    </w:p>
    <w:p w:rsidR="0068189D" w:rsidRDefault="0068189D" w:rsidP="0068189D">
      <w:pPr>
        <w:rPr>
          <w:rFonts w:ascii="Calibri" w:hAnsi="Calibri" w:cs="Calibri"/>
          <w:sz w:val="28"/>
          <w:szCs w:val="28"/>
        </w:rPr>
      </w:pPr>
    </w:p>
    <w:p w:rsidR="0068189D" w:rsidRPr="00497DDF" w:rsidRDefault="00A410B7" w:rsidP="0068189D">
      <w:pPr>
        <w:pStyle w:val="ListParagraph"/>
        <w:numPr>
          <w:ilvl w:val="0"/>
          <w:numId w:val="9"/>
        </w:numPr>
        <w:ind w:left="360"/>
        <w:rPr>
          <w:rFonts w:ascii="Calibri" w:hAnsi="Calibri" w:cs="Calibri"/>
          <w:b/>
          <w:sz w:val="28"/>
          <w:szCs w:val="28"/>
        </w:rPr>
      </w:pPr>
      <w:r>
        <w:rPr>
          <w:rFonts w:ascii="Calibri" w:hAnsi="Calibri" w:cs="Calibri"/>
          <w:b/>
          <w:sz w:val="28"/>
          <w:szCs w:val="28"/>
        </w:rPr>
        <w:t>Permission to use the Club for events</w:t>
      </w:r>
    </w:p>
    <w:p w:rsidR="00505459" w:rsidRDefault="00F70F8C" w:rsidP="00505459">
      <w:pPr>
        <w:ind w:left="720"/>
        <w:rPr>
          <w:rFonts w:ascii="Calibri" w:hAnsi="Calibri" w:cs="Calibri"/>
          <w:sz w:val="28"/>
          <w:szCs w:val="28"/>
        </w:rPr>
      </w:pPr>
      <w:r>
        <w:rPr>
          <w:rFonts w:ascii="Calibri" w:hAnsi="Calibri" w:cs="Calibri"/>
          <w:sz w:val="28"/>
          <w:szCs w:val="28"/>
        </w:rPr>
        <w:t>Simon explained that there has been a proliferation of unapproved “events” at the Club and that it was his intention to send out a letter to the membership asking them to run all events through Betty-Jean.</w:t>
      </w:r>
    </w:p>
    <w:p w:rsidR="00E82441" w:rsidRDefault="00E82441" w:rsidP="00505459">
      <w:pPr>
        <w:ind w:left="720"/>
        <w:rPr>
          <w:rFonts w:ascii="Calibri" w:hAnsi="Calibri" w:cs="Calibri"/>
          <w:sz w:val="28"/>
          <w:szCs w:val="28"/>
        </w:rPr>
      </w:pPr>
    </w:p>
    <w:p w:rsidR="00E82441" w:rsidRDefault="00E82441" w:rsidP="00505459">
      <w:pPr>
        <w:ind w:left="720"/>
        <w:rPr>
          <w:rFonts w:ascii="Calibri" w:hAnsi="Calibri" w:cs="Calibri"/>
          <w:sz w:val="28"/>
          <w:szCs w:val="28"/>
        </w:rPr>
      </w:pPr>
      <w:r>
        <w:rPr>
          <w:rFonts w:ascii="Calibri" w:hAnsi="Calibri" w:cs="Calibri"/>
          <w:sz w:val="28"/>
          <w:szCs w:val="28"/>
        </w:rPr>
        <w:t xml:space="preserve">This ignited a discussion about what is an “event”?  A few people go for a swim off the beach and then have a birthday cake in the </w:t>
      </w:r>
      <w:proofErr w:type="spellStart"/>
      <w:r>
        <w:rPr>
          <w:rFonts w:ascii="Calibri" w:hAnsi="Calibri" w:cs="Calibri"/>
          <w:sz w:val="28"/>
          <w:szCs w:val="28"/>
        </w:rPr>
        <w:t>cookshack</w:t>
      </w:r>
      <w:proofErr w:type="spellEnd"/>
      <w:r>
        <w:rPr>
          <w:rFonts w:ascii="Calibri" w:hAnsi="Calibri" w:cs="Calibri"/>
          <w:sz w:val="28"/>
          <w:szCs w:val="28"/>
        </w:rPr>
        <w:t xml:space="preserve"> </w:t>
      </w:r>
      <w:r w:rsidR="0086316D">
        <w:rPr>
          <w:rFonts w:ascii="Calibri" w:hAnsi="Calibri" w:cs="Calibri"/>
          <w:sz w:val="28"/>
          <w:szCs w:val="28"/>
        </w:rPr>
        <w:t>is it an</w:t>
      </w:r>
      <w:r>
        <w:rPr>
          <w:rFonts w:ascii="Calibri" w:hAnsi="Calibri" w:cs="Calibri"/>
          <w:sz w:val="28"/>
          <w:szCs w:val="28"/>
        </w:rPr>
        <w:t xml:space="preserve"> event?  Does Betty-Jean have explainable criteria for what kinds of events are acceptable (political?  </w:t>
      </w:r>
      <w:proofErr w:type="gramStart"/>
      <w:r>
        <w:rPr>
          <w:rFonts w:ascii="Calibri" w:hAnsi="Calibri" w:cs="Calibri"/>
          <w:sz w:val="28"/>
          <w:szCs w:val="28"/>
        </w:rPr>
        <w:t>religious</w:t>
      </w:r>
      <w:proofErr w:type="gramEnd"/>
      <w:r>
        <w:rPr>
          <w:rFonts w:ascii="Calibri" w:hAnsi="Calibri" w:cs="Calibri"/>
          <w:sz w:val="28"/>
          <w:szCs w:val="28"/>
        </w:rPr>
        <w:t xml:space="preserve">?) </w:t>
      </w:r>
      <w:proofErr w:type="gramStart"/>
      <w:r>
        <w:rPr>
          <w:rFonts w:ascii="Calibri" w:hAnsi="Calibri" w:cs="Calibri"/>
          <w:sz w:val="28"/>
          <w:szCs w:val="28"/>
        </w:rPr>
        <w:t>and</w:t>
      </w:r>
      <w:proofErr w:type="gramEnd"/>
      <w:r>
        <w:rPr>
          <w:rFonts w:ascii="Calibri" w:hAnsi="Calibri" w:cs="Calibri"/>
          <w:sz w:val="28"/>
          <w:szCs w:val="28"/>
        </w:rPr>
        <w:t xml:space="preserve"> what events require a rental?</w:t>
      </w:r>
    </w:p>
    <w:p w:rsidR="00E82441" w:rsidRDefault="00E82441" w:rsidP="00505459">
      <w:pPr>
        <w:ind w:left="720"/>
        <w:rPr>
          <w:rFonts w:ascii="Calibri" w:hAnsi="Calibri" w:cs="Calibri"/>
          <w:sz w:val="28"/>
          <w:szCs w:val="28"/>
        </w:rPr>
      </w:pPr>
    </w:p>
    <w:p w:rsidR="00E82441" w:rsidRPr="00505459" w:rsidRDefault="00E82441" w:rsidP="00505459">
      <w:pPr>
        <w:ind w:left="720"/>
        <w:rPr>
          <w:rFonts w:ascii="Calibri" w:hAnsi="Calibri" w:cs="Calibri"/>
          <w:sz w:val="28"/>
          <w:szCs w:val="28"/>
        </w:rPr>
      </w:pPr>
      <w:r>
        <w:rPr>
          <w:rFonts w:ascii="Calibri" w:hAnsi="Calibri" w:cs="Calibri"/>
          <w:sz w:val="28"/>
          <w:szCs w:val="28"/>
        </w:rPr>
        <w:t>This challenging discussion was concluded by Simon and Fran agreeing to come back to the Board at a future date with some definitions and recommendations.</w:t>
      </w:r>
    </w:p>
    <w:p w:rsidR="00C86466" w:rsidRDefault="00C86466" w:rsidP="00C86466">
      <w:pPr>
        <w:keepNext/>
        <w:ind w:left="720"/>
        <w:rPr>
          <w:rFonts w:ascii="Calibri" w:hAnsi="Calibri" w:cs="Calibri"/>
          <w:b/>
          <w:sz w:val="28"/>
          <w:szCs w:val="28"/>
        </w:rPr>
      </w:pPr>
    </w:p>
    <w:p w:rsidR="00FD2A92" w:rsidRPr="00497DDF" w:rsidRDefault="00E82441" w:rsidP="00FD2A92">
      <w:pPr>
        <w:pStyle w:val="ListParagraph"/>
        <w:numPr>
          <w:ilvl w:val="0"/>
          <w:numId w:val="9"/>
        </w:numPr>
        <w:ind w:left="360"/>
        <w:rPr>
          <w:rFonts w:ascii="Calibri" w:hAnsi="Calibri" w:cs="Calibri"/>
          <w:b/>
          <w:sz w:val="28"/>
          <w:szCs w:val="28"/>
        </w:rPr>
      </w:pPr>
      <w:r>
        <w:rPr>
          <w:rFonts w:ascii="Calibri" w:hAnsi="Calibri" w:cs="Calibri"/>
          <w:b/>
          <w:sz w:val="28"/>
          <w:szCs w:val="28"/>
        </w:rPr>
        <w:t>Rowing budget and Feb 23</w:t>
      </w:r>
      <w:r w:rsidRPr="00E82441">
        <w:rPr>
          <w:rFonts w:ascii="Calibri" w:hAnsi="Calibri" w:cs="Calibri"/>
          <w:b/>
          <w:sz w:val="28"/>
          <w:szCs w:val="28"/>
          <w:vertAlign w:val="superscript"/>
        </w:rPr>
        <w:t>rd</w:t>
      </w:r>
      <w:r>
        <w:rPr>
          <w:rFonts w:ascii="Calibri" w:hAnsi="Calibri" w:cs="Calibri"/>
          <w:b/>
          <w:sz w:val="28"/>
          <w:szCs w:val="28"/>
        </w:rPr>
        <w:t xml:space="preserve"> crab feed</w:t>
      </w:r>
    </w:p>
    <w:p w:rsidR="00E82441" w:rsidRDefault="00E82441" w:rsidP="00FD2A92">
      <w:pPr>
        <w:ind w:left="720"/>
        <w:rPr>
          <w:rFonts w:ascii="Calibri" w:hAnsi="Calibri" w:cs="Calibri"/>
          <w:sz w:val="28"/>
          <w:szCs w:val="28"/>
        </w:rPr>
      </w:pPr>
      <w:r>
        <w:rPr>
          <w:rFonts w:ascii="Calibri" w:hAnsi="Calibri" w:cs="Calibri"/>
          <w:sz w:val="28"/>
          <w:szCs w:val="28"/>
        </w:rPr>
        <w:t xml:space="preserve">Eli reported that 50 tickets have been sold to the upcoming crab feed.  They would like to sell 50 more.  No tickets will be sold at the </w:t>
      </w:r>
      <w:r>
        <w:rPr>
          <w:rFonts w:ascii="Calibri" w:hAnsi="Calibri" w:cs="Calibri"/>
          <w:sz w:val="28"/>
          <w:szCs w:val="28"/>
        </w:rPr>
        <w:lastRenderedPageBreak/>
        <w:t xml:space="preserve">door.  It sounds like a great event and </w:t>
      </w:r>
      <w:r w:rsidR="007B0670">
        <w:rPr>
          <w:rFonts w:ascii="Calibri" w:hAnsi="Calibri" w:cs="Calibri"/>
          <w:sz w:val="28"/>
          <w:szCs w:val="28"/>
        </w:rPr>
        <w:t>all Board members are encouraged to attend and support the rowers.  Talk it up with your friends at the Club.</w:t>
      </w:r>
    </w:p>
    <w:p w:rsidR="00E82441" w:rsidRDefault="00E82441" w:rsidP="00FD2A92">
      <w:pPr>
        <w:ind w:left="720"/>
        <w:rPr>
          <w:rFonts w:ascii="Calibri" w:hAnsi="Calibri" w:cs="Calibri"/>
          <w:sz w:val="28"/>
          <w:szCs w:val="28"/>
        </w:rPr>
      </w:pPr>
    </w:p>
    <w:p w:rsidR="009F4B0B" w:rsidRDefault="00E82441" w:rsidP="00FD2A92">
      <w:pPr>
        <w:ind w:left="720"/>
        <w:rPr>
          <w:rFonts w:ascii="Calibri" w:hAnsi="Calibri" w:cs="Calibri"/>
          <w:sz w:val="28"/>
          <w:szCs w:val="28"/>
        </w:rPr>
      </w:pPr>
      <w:r>
        <w:rPr>
          <w:rFonts w:ascii="Calibri" w:hAnsi="Calibri" w:cs="Calibri"/>
          <w:sz w:val="28"/>
          <w:szCs w:val="28"/>
        </w:rPr>
        <w:t>Eli and Tom asked for the budget discussion to be deferred until Susan was present</w:t>
      </w:r>
      <w:r w:rsidR="009F4B0B">
        <w:rPr>
          <w:rFonts w:ascii="Calibri" w:hAnsi="Calibri" w:cs="Calibri"/>
          <w:sz w:val="28"/>
          <w:szCs w:val="28"/>
        </w:rPr>
        <w:t>.</w:t>
      </w:r>
      <w:r>
        <w:rPr>
          <w:rFonts w:ascii="Calibri" w:hAnsi="Calibri" w:cs="Calibri"/>
          <w:sz w:val="28"/>
          <w:szCs w:val="28"/>
        </w:rPr>
        <w:t xml:space="preserve">  Also </w:t>
      </w:r>
      <w:r w:rsidR="0086316D">
        <w:rPr>
          <w:rFonts w:ascii="Calibri" w:hAnsi="Calibri" w:cs="Calibri"/>
          <w:sz w:val="28"/>
          <w:szCs w:val="28"/>
        </w:rPr>
        <w:t>a future</w:t>
      </w:r>
      <w:r>
        <w:rPr>
          <w:rFonts w:ascii="Calibri" w:hAnsi="Calibri" w:cs="Calibri"/>
          <w:sz w:val="28"/>
          <w:szCs w:val="28"/>
        </w:rPr>
        <w:t xml:space="preserve"> discussion </w:t>
      </w:r>
      <w:r w:rsidR="0086316D">
        <w:rPr>
          <w:rFonts w:ascii="Calibri" w:hAnsi="Calibri" w:cs="Calibri"/>
          <w:sz w:val="28"/>
          <w:szCs w:val="28"/>
        </w:rPr>
        <w:t>will have</w:t>
      </w:r>
      <w:r>
        <w:rPr>
          <w:rFonts w:ascii="Calibri" w:hAnsi="Calibri" w:cs="Calibri"/>
          <w:sz w:val="28"/>
          <w:szCs w:val="28"/>
        </w:rPr>
        <w:t xml:space="preserve"> the benefit of knowing how much money was made </w:t>
      </w:r>
      <w:r w:rsidR="0086316D">
        <w:rPr>
          <w:rFonts w:ascii="Calibri" w:hAnsi="Calibri" w:cs="Calibri"/>
          <w:sz w:val="28"/>
          <w:szCs w:val="28"/>
        </w:rPr>
        <w:t>from</w:t>
      </w:r>
      <w:r>
        <w:rPr>
          <w:rFonts w:ascii="Calibri" w:hAnsi="Calibri" w:cs="Calibri"/>
          <w:sz w:val="28"/>
          <w:szCs w:val="28"/>
        </w:rPr>
        <w:t xml:space="preserve"> the crab feed.</w:t>
      </w:r>
    </w:p>
    <w:p w:rsidR="007B0670" w:rsidRDefault="007B0670" w:rsidP="007B0670">
      <w:pPr>
        <w:keepNext/>
        <w:ind w:left="720"/>
        <w:rPr>
          <w:rFonts w:ascii="Calibri" w:hAnsi="Calibri" w:cs="Calibri"/>
          <w:b/>
          <w:sz w:val="28"/>
          <w:szCs w:val="28"/>
        </w:rPr>
      </w:pPr>
    </w:p>
    <w:p w:rsidR="007B0670" w:rsidRPr="00497DDF" w:rsidRDefault="007B0670" w:rsidP="007B0670">
      <w:pPr>
        <w:pStyle w:val="ListParagraph"/>
        <w:numPr>
          <w:ilvl w:val="0"/>
          <w:numId w:val="9"/>
        </w:numPr>
        <w:ind w:left="360"/>
        <w:rPr>
          <w:rFonts w:ascii="Calibri" w:hAnsi="Calibri" w:cs="Calibri"/>
          <w:b/>
          <w:sz w:val="28"/>
          <w:szCs w:val="28"/>
        </w:rPr>
      </w:pPr>
      <w:r>
        <w:rPr>
          <w:rFonts w:ascii="Calibri" w:hAnsi="Calibri" w:cs="Calibri"/>
          <w:b/>
          <w:sz w:val="28"/>
          <w:szCs w:val="28"/>
        </w:rPr>
        <w:t>Dogs and children in the gym</w:t>
      </w:r>
    </w:p>
    <w:p w:rsidR="007B0670" w:rsidRDefault="007B0670" w:rsidP="007B0670">
      <w:pPr>
        <w:ind w:left="720"/>
        <w:rPr>
          <w:rFonts w:ascii="Calibri" w:hAnsi="Calibri" w:cs="Calibri"/>
          <w:sz w:val="28"/>
          <w:szCs w:val="28"/>
        </w:rPr>
      </w:pPr>
      <w:r>
        <w:rPr>
          <w:rFonts w:ascii="Calibri" w:hAnsi="Calibri" w:cs="Calibri"/>
          <w:sz w:val="28"/>
          <w:szCs w:val="28"/>
        </w:rPr>
        <w:t xml:space="preserve">Paula reported on </w:t>
      </w:r>
      <w:r w:rsidR="00CB64EE">
        <w:rPr>
          <w:rFonts w:ascii="Calibri" w:hAnsi="Calibri" w:cs="Calibri"/>
          <w:sz w:val="28"/>
          <w:szCs w:val="28"/>
        </w:rPr>
        <w:t xml:space="preserve">the </w:t>
      </w:r>
      <w:r>
        <w:rPr>
          <w:rFonts w:ascii="Calibri" w:hAnsi="Calibri" w:cs="Calibri"/>
          <w:sz w:val="28"/>
          <w:szCs w:val="28"/>
        </w:rPr>
        <w:t>presence of unsupervised children being left in the gym.  She said that some Club members have also brought their dogs into the gym.</w:t>
      </w:r>
    </w:p>
    <w:p w:rsidR="007B0670" w:rsidRDefault="007B0670" w:rsidP="007B0670">
      <w:pPr>
        <w:ind w:left="720"/>
        <w:rPr>
          <w:rFonts w:ascii="Calibri" w:hAnsi="Calibri" w:cs="Calibri"/>
          <w:sz w:val="28"/>
          <w:szCs w:val="28"/>
        </w:rPr>
      </w:pPr>
    </w:p>
    <w:p w:rsidR="007B0670" w:rsidRDefault="007B0670" w:rsidP="007B0670">
      <w:pPr>
        <w:ind w:left="720"/>
        <w:rPr>
          <w:rFonts w:ascii="Calibri" w:hAnsi="Calibri" w:cs="Calibri"/>
          <w:sz w:val="28"/>
          <w:szCs w:val="28"/>
        </w:rPr>
      </w:pPr>
      <w:r>
        <w:rPr>
          <w:rFonts w:ascii="Calibri" w:hAnsi="Calibri" w:cs="Calibri"/>
          <w:sz w:val="28"/>
          <w:szCs w:val="28"/>
        </w:rPr>
        <w:t xml:space="preserve">The discussion at times strayed from the gym to the broader Club, but in the </w:t>
      </w:r>
      <w:r w:rsidR="00CB64EE">
        <w:rPr>
          <w:rFonts w:ascii="Calibri" w:hAnsi="Calibri" w:cs="Calibri"/>
          <w:sz w:val="28"/>
          <w:szCs w:val="28"/>
        </w:rPr>
        <w:t>end,</w:t>
      </w:r>
      <w:r>
        <w:rPr>
          <w:rFonts w:ascii="Calibri" w:hAnsi="Calibri" w:cs="Calibri"/>
          <w:sz w:val="28"/>
          <w:szCs w:val="28"/>
        </w:rPr>
        <w:t xml:space="preserve"> the Board told Paula that this policy was hers to make and that we would all support her decision.</w:t>
      </w:r>
    </w:p>
    <w:p w:rsidR="00814D7D" w:rsidRDefault="00814D7D" w:rsidP="007B0670">
      <w:pPr>
        <w:ind w:left="720"/>
        <w:rPr>
          <w:rFonts w:ascii="Calibri" w:hAnsi="Calibri" w:cs="Calibri"/>
          <w:sz w:val="28"/>
          <w:szCs w:val="28"/>
        </w:rPr>
      </w:pPr>
    </w:p>
    <w:p w:rsidR="00814D7D" w:rsidRDefault="00814D7D" w:rsidP="007B0670">
      <w:pPr>
        <w:ind w:left="720"/>
        <w:rPr>
          <w:rFonts w:ascii="Calibri" w:hAnsi="Calibri" w:cs="Calibri"/>
          <w:sz w:val="28"/>
          <w:szCs w:val="28"/>
        </w:rPr>
      </w:pPr>
      <w:r>
        <w:rPr>
          <w:rFonts w:ascii="Calibri" w:hAnsi="Calibri" w:cs="Calibri"/>
          <w:sz w:val="28"/>
          <w:szCs w:val="28"/>
        </w:rPr>
        <w:t>Paula will post signage indicating No Children – No Dogs in Gym.</w:t>
      </w:r>
    </w:p>
    <w:p w:rsidR="007B0670" w:rsidRDefault="007B0670" w:rsidP="007B0670">
      <w:pPr>
        <w:keepNext/>
        <w:ind w:left="720"/>
        <w:rPr>
          <w:rFonts w:ascii="Calibri" w:hAnsi="Calibri" w:cs="Calibri"/>
          <w:b/>
          <w:sz w:val="28"/>
          <w:szCs w:val="28"/>
        </w:rPr>
      </w:pPr>
    </w:p>
    <w:p w:rsidR="007B0670" w:rsidRPr="00497DDF" w:rsidRDefault="007B0670" w:rsidP="007B0670">
      <w:pPr>
        <w:pStyle w:val="ListParagraph"/>
        <w:numPr>
          <w:ilvl w:val="0"/>
          <w:numId w:val="9"/>
        </w:numPr>
        <w:ind w:left="360"/>
        <w:rPr>
          <w:rFonts w:ascii="Calibri" w:hAnsi="Calibri" w:cs="Calibri"/>
          <w:b/>
          <w:sz w:val="28"/>
          <w:szCs w:val="28"/>
        </w:rPr>
      </w:pPr>
      <w:r>
        <w:rPr>
          <w:rFonts w:ascii="Calibri" w:hAnsi="Calibri" w:cs="Calibri"/>
          <w:b/>
          <w:sz w:val="28"/>
          <w:szCs w:val="28"/>
        </w:rPr>
        <w:t>DC participation in the 5 coves</w:t>
      </w:r>
    </w:p>
    <w:p w:rsidR="007B0670" w:rsidRDefault="007B0670" w:rsidP="007B0670">
      <w:pPr>
        <w:ind w:left="720"/>
        <w:rPr>
          <w:rFonts w:ascii="Calibri" w:hAnsi="Calibri" w:cs="Calibri"/>
          <w:sz w:val="28"/>
          <w:szCs w:val="28"/>
        </w:rPr>
      </w:pPr>
      <w:r>
        <w:rPr>
          <w:rFonts w:ascii="Calibri" w:hAnsi="Calibri" w:cs="Calibri"/>
          <w:sz w:val="28"/>
          <w:szCs w:val="28"/>
        </w:rPr>
        <w:t>This item was addressed prior to the meeting and so wasn’t discussed.</w:t>
      </w:r>
    </w:p>
    <w:p w:rsidR="007B0670" w:rsidRDefault="007B0670" w:rsidP="007B0670">
      <w:pPr>
        <w:keepNext/>
        <w:ind w:left="720"/>
        <w:rPr>
          <w:rFonts w:ascii="Calibri" w:hAnsi="Calibri" w:cs="Calibri"/>
          <w:b/>
          <w:sz w:val="28"/>
          <w:szCs w:val="28"/>
        </w:rPr>
      </w:pPr>
    </w:p>
    <w:p w:rsidR="007B0670" w:rsidRPr="00497DDF" w:rsidRDefault="007B0670" w:rsidP="007B0670">
      <w:pPr>
        <w:pStyle w:val="ListParagraph"/>
        <w:numPr>
          <w:ilvl w:val="0"/>
          <w:numId w:val="9"/>
        </w:numPr>
        <w:ind w:left="360"/>
        <w:rPr>
          <w:rFonts w:ascii="Calibri" w:hAnsi="Calibri" w:cs="Calibri"/>
          <w:b/>
          <w:sz w:val="28"/>
          <w:szCs w:val="28"/>
        </w:rPr>
      </w:pPr>
      <w:r>
        <w:rPr>
          <w:rFonts w:ascii="Calibri" w:hAnsi="Calibri" w:cs="Calibri"/>
          <w:b/>
          <w:sz w:val="28"/>
          <w:szCs w:val="28"/>
        </w:rPr>
        <w:t>Membership</w:t>
      </w:r>
    </w:p>
    <w:p w:rsidR="007B0670" w:rsidRDefault="007B0670" w:rsidP="007B0670">
      <w:pPr>
        <w:ind w:left="720"/>
        <w:rPr>
          <w:rFonts w:ascii="Calibri" w:hAnsi="Calibri" w:cs="Calibri"/>
          <w:sz w:val="28"/>
          <w:szCs w:val="28"/>
        </w:rPr>
      </w:pPr>
      <w:r>
        <w:rPr>
          <w:rFonts w:ascii="Calibri" w:hAnsi="Calibri" w:cs="Calibri"/>
          <w:sz w:val="28"/>
          <w:szCs w:val="28"/>
        </w:rPr>
        <w:t xml:space="preserve">Kathy reported that 390 2018 Club members had yet to renew however renewals were still coming in at about 10/day.  18 members have formally resigned.  Kathy </w:t>
      </w:r>
      <w:r w:rsidR="00CB64EE">
        <w:rPr>
          <w:rFonts w:ascii="Calibri" w:hAnsi="Calibri" w:cs="Calibri"/>
          <w:sz w:val="28"/>
          <w:szCs w:val="28"/>
        </w:rPr>
        <w:t xml:space="preserve">also </w:t>
      </w:r>
      <w:r>
        <w:rPr>
          <w:rFonts w:ascii="Calibri" w:hAnsi="Calibri" w:cs="Calibri"/>
          <w:sz w:val="28"/>
          <w:szCs w:val="28"/>
        </w:rPr>
        <w:t>reported that all of the women’s lockers are now rented but that based on who has currently renewed, 90 men’s lockers could become available</w:t>
      </w:r>
      <w:r w:rsidR="003E0F04">
        <w:rPr>
          <w:rFonts w:ascii="Calibri" w:hAnsi="Calibri" w:cs="Calibri"/>
          <w:sz w:val="28"/>
          <w:szCs w:val="28"/>
        </w:rPr>
        <w:t xml:space="preserve"> (there are 131 men on the waitlist)</w:t>
      </w:r>
      <w:r>
        <w:rPr>
          <w:rFonts w:ascii="Calibri" w:hAnsi="Calibri" w:cs="Calibri"/>
          <w:sz w:val="28"/>
          <w:szCs w:val="28"/>
        </w:rPr>
        <w:t>.</w:t>
      </w:r>
    </w:p>
    <w:p w:rsidR="007B0670" w:rsidRDefault="007B0670" w:rsidP="007B0670">
      <w:pPr>
        <w:ind w:left="720"/>
        <w:rPr>
          <w:rFonts w:ascii="Calibri" w:hAnsi="Calibri" w:cs="Calibri"/>
          <w:sz w:val="28"/>
          <w:szCs w:val="28"/>
        </w:rPr>
      </w:pPr>
    </w:p>
    <w:p w:rsidR="007B0670" w:rsidRDefault="007B0670" w:rsidP="007B0670">
      <w:pPr>
        <w:ind w:left="720"/>
        <w:rPr>
          <w:rFonts w:ascii="Calibri" w:hAnsi="Calibri" w:cs="Calibri"/>
          <w:sz w:val="28"/>
          <w:szCs w:val="28"/>
        </w:rPr>
      </w:pPr>
      <w:r>
        <w:rPr>
          <w:rFonts w:ascii="Calibri" w:hAnsi="Calibri" w:cs="Calibri"/>
          <w:sz w:val="28"/>
          <w:szCs w:val="28"/>
        </w:rPr>
        <w:t>We have 8 new l</w:t>
      </w:r>
      <w:r w:rsidR="00CB64EE">
        <w:rPr>
          <w:rFonts w:ascii="Calibri" w:hAnsi="Calibri" w:cs="Calibri"/>
          <w:sz w:val="28"/>
          <w:szCs w:val="28"/>
        </w:rPr>
        <w:t>ife members in 2019.  C</w:t>
      </w:r>
      <w:r>
        <w:rPr>
          <w:rFonts w:ascii="Calibri" w:hAnsi="Calibri" w:cs="Calibri"/>
          <w:sz w:val="28"/>
          <w:szCs w:val="28"/>
        </w:rPr>
        <w:t>ertificates will be presented at the March meeting.</w:t>
      </w:r>
    </w:p>
    <w:p w:rsidR="007B0670" w:rsidRDefault="007B0670" w:rsidP="007B0670">
      <w:pPr>
        <w:ind w:left="720"/>
        <w:rPr>
          <w:rFonts w:ascii="Calibri" w:hAnsi="Calibri" w:cs="Calibri"/>
          <w:sz w:val="28"/>
          <w:szCs w:val="28"/>
        </w:rPr>
      </w:pPr>
    </w:p>
    <w:p w:rsidR="007B0670" w:rsidRDefault="007B0670" w:rsidP="007B0670">
      <w:pPr>
        <w:ind w:left="720"/>
        <w:rPr>
          <w:rFonts w:ascii="Calibri" w:hAnsi="Calibri" w:cs="Calibri"/>
          <w:sz w:val="28"/>
          <w:szCs w:val="28"/>
        </w:rPr>
      </w:pPr>
      <w:r>
        <w:rPr>
          <w:rFonts w:ascii="Calibri" w:hAnsi="Calibri" w:cs="Calibri"/>
          <w:sz w:val="28"/>
          <w:szCs w:val="28"/>
        </w:rPr>
        <w:t>Kathy also reported that the periodic swim clinics have proven very successful as a way to orient new (swim) members.</w:t>
      </w:r>
    </w:p>
    <w:p w:rsidR="007B0670" w:rsidRDefault="007B0670" w:rsidP="00FD2A92">
      <w:pPr>
        <w:ind w:left="720"/>
        <w:rPr>
          <w:rFonts w:ascii="Calibri" w:hAnsi="Calibri" w:cs="Calibri"/>
          <w:sz w:val="28"/>
          <w:szCs w:val="28"/>
        </w:rPr>
      </w:pPr>
    </w:p>
    <w:sectPr w:rsidR="007B0670" w:rsidSect="00667B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A6F42"/>
    <w:multiLevelType w:val="hybridMultilevel"/>
    <w:tmpl w:val="7B000E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75012"/>
    <w:multiLevelType w:val="hybridMultilevel"/>
    <w:tmpl w:val="25268C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724017D"/>
    <w:multiLevelType w:val="hybridMultilevel"/>
    <w:tmpl w:val="1CB82D6A"/>
    <w:lvl w:ilvl="0" w:tplc="44945C4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117643"/>
    <w:multiLevelType w:val="hybridMultilevel"/>
    <w:tmpl w:val="26C0F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323ACD"/>
    <w:multiLevelType w:val="hybridMultilevel"/>
    <w:tmpl w:val="F77AC5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040CFE"/>
    <w:multiLevelType w:val="hybridMultilevel"/>
    <w:tmpl w:val="5A70F0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B896E9E"/>
    <w:multiLevelType w:val="hybridMultilevel"/>
    <w:tmpl w:val="04A48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3711D7"/>
    <w:multiLevelType w:val="hybridMultilevel"/>
    <w:tmpl w:val="57BA0900"/>
    <w:lvl w:ilvl="0" w:tplc="0409000F">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EF16E70"/>
    <w:multiLevelType w:val="hybridMultilevel"/>
    <w:tmpl w:val="FF3C2A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47038EB"/>
    <w:multiLevelType w:val="hybridMultilevel"/>
    <w:tmpl w:val="4EDCD58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380C75"/>
    <w:multiLevelType w:val="hybridMultilevel"/>
    <w:tmpl w:val="84FE9EAE"/>
    <w:lvl w:ilvl="0" w:tplc="F578849A">
      <w:start w:val="700"/>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0E05A3C"/>
    <w:multiLevelType w:val="hybridMultilevel"/>
    <w:tmpl w:val="C94278E6"/>
    <w:lvl w:ilvl="0" w:tplc="04090015">
      <w:start w:val="1"/>
      <w:numFmt w:val="upperLetter"/>
      <w:lvlText w:val="%1."/>
      <w:lvlJc w:val="left"/>
      <w:pPr>
        <w:ind w:left="720" w:hanging="360"/>
      </w:pPr>
      <w:rPr>
        <w:rFonts w:hint="default"/>
      </w:rPr>
    </w:lvl>
    <w:lvl w:ilvl="1" w:tplc="8B524DB8">
      <w:numFmt w:val="bullet"/>
      <w:lvlText w:val="•"/>
      <w:lvlJc w:val="left"/>
      <w:pPr>
        <w:ind w:left="1800" w:hanging="720"/>
      </w:pPr>
      <w:rPr>
        <w:rFonts w:ascii="Calibri" w:eastAsiaTheme="minorEastAsia"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351E39"/>
    <w:multiLevelType w:val="hybridMultilevel"/>
    <w:tmpl w:val="56B60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D806040"/>
    <w:multiLevelType w:val="hybridMultilevel"/>
    <w:tmpl w:val="5EF689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9"/>
  </w:num>
  <w:num w:numId="4">
    <w:abstractNumId w:val="2"/>
  </w:num>
  <w:num w:numId="5">
    <w:abstractNumId w:val="7"/>
  </w:num>
  <w:num w:numId="6">
    <w:abstractNumId w:val="4"/>
  </w:num>
  <w:num w:numId="7">
    <w:abstractNumId w:val="1"/>
  </w:num>
  <w:num w:numId="8">
    <w:abstractNumId w:val="0"/>
  </w:num>
  <w:num w:numId="9">
    <w:abstractNumId w:val="11"/>
  </w:num>
  <w:num w:numId="10">
    <w:abstractNumId w:val="8"/>
  </w:num>
  <w:num w:numId="11">
    <w:abstractNumId w:val="10"/>
  </w:num>
  <w:num w:numId="12">
    <w:abstractNumId w:val="6"/>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959"/>
    <w:rsid w:val="000132D9"/>
    <w:rsid w:val="0006665F"/>
    <w:rsid w:val="00067FDB"/>
    <w:rsid w:val="00070E4A"/>
    <w:rsid w:val="000903B1"/>
    <w:rsid w:val="000A7E90"/>
    <w:rsid w:val="000C1A5E"/>
    <w:rsid w:val="001172BB"/>
    <w:rsid w:val="001666B4"/>
    <w:rsid w:val="00175026"/>
    <w:rsid w:val="001964A6"/>
    <w:rsid w:val="001C5E18"/>
    <w:rsid w:val="00203959"/>
    <w:rsid w:val="002200AE"/>
    <w:rsid w:val="00266DFB"/>
    <w:rsid w:val="0028760F"/>
    <w:rsid w:val="002C0529"/>
    <w:rsid w:val="00311A79"/>
    <w:rsid w:val="00327FD3"/>
    <w:rsid w:val="00330451"/>
    <w:rsid w:val="00347619"/>
    <w:rsid w:val="00354976"/>
    <w:rsid w:val="00390E01"/>
    <w:rsid w:val="003973C2"/>
    <w:rsid w:val="003A6CBD"/>
    <w:rsid w:val="003E0F04"/>
    <w:rsid w:val="003E45E1"/>
    <w:rsid w:val="004170EF"/>
    <w:rsid w:val="00434B31"/>
    <w:rsid w:val="00474569"/>
    <w:rsid w:val="00490F07"/>
    <w:rsid w:val="00497DDF"/>
    <w:rsid w:val="004B5B33"/>
    <w:rsid w:val="004D7E82"/>
    <w:rsid w:val="00500D05"/>
    <w:rsid w:val="00505459"/>
    <w:rsid w:val="00506500"/>
    <w:rsid w:val="00515A5D"/>
    <w:rsid w:val="00516C33"/>
    <w:rsid w:val="00520248"/>
    <w:rsid w:val="00555755"/>
    <w:rsid w:val="0056646C"/>
    <w:rsid w:val="00573852"/>
    <w:rsid w:val="005D76EC"/>
    <w:rsid w:val="005E7272"/>
    <w:rsid w:val="00605ECB"/>
    <w:rsid w:val="00607EC2"/>
    <w:rsid w:val="00615F46"/>
    <w:rsid w:val="0065445D"/>
    <w:rsid w:val="00664809"/>
    <w:rsid w:val="00667B5E"/>
    <w:rsid w:val="00667D57"/>
    <w:rsid w:val="0068189D"/>
    <w:rsid w:val="00684838"/>
    <w:rsid w:val="006925C3"/>
    <w:rsid w:val="006C596C"/>
    <w:rsid w:val="006E3E35"/>
    <w:rsid w:val="006E5ACA"/>
    <w:rsid w:val="006F2511"/>
    <w:rsid w:val="00700C7B"/>
    <w:rsid w:val="00701FDE"/>
    <w:rsid w:val="007265B1"/>
    <w:rsid w:val="00743F81"/>
    <w:rsid w:val="007B0670"/>
    <w:rsid w:val="007C1E02"/>
    <w:rsid w:val="007E6E91"/>
    <w:rsid w:val="00814D7D"/>
    <w:rsid w:val="0086316D"/>
    <w:rsid w:val="00863944"/>
    <w:rsid w:val="008663D1"/>
    <w:rsid w:val="008C5DEB"/>
    <w:rsid w:val="008D5EB8"/>
    <w:rsid w:val="00911959"/>
    <w:rsid w:val="00925AA9"/>
    <w:rsid w:val="00963526"/>
    <w:rsid w:val="00963695"/>
    <w:rsid w:val="00967E1D"/>
    <w:rsid w:val="00973D55"/>
    <w:rsid w:val="009E1141"/>
    <w:rsid w:val="009F4B0B"/>
    <w:rsid w:val="00A05CDE"/>
    <w:rsid w:val="00A178CF"/>
    <w:rsid w:val="00A410B7"/>
    <w:rsid w:val="00A643B7"/>
    <w:rsid w:val="00A76755"/>
    <w:rsid w:val="00A87587"/>
    <w:rsid w:val="00A96BFD"/>
    <w:rsid w:val="00A97B7D"/>
    <w:rsid w:val="00AC2FAA"/>
    <w:rsid w:val="00AC7FC8"/>
    <w:rsid w:val="00AE302C"/>
    <w:rsid w:val="00B065BD"/>
    <w:rsid w:val="00B42B10"/>
    <w:rsid w:val="00BE5E47"/>
    <w:rsid w:val="00C020AC"/>
    <w:rsid w:val="00C26587"/>
    <w:rsid w:val="00C73F54"/>
    <w:rsid w:val="00C76F5D"/>
    <w:rsid w:val="00C805C0"/>
    <w:rsid w:val="00C83FD0"/>
    <w:rsid w:val="00C86466"/>
    <w:rsid w:val="00CB336B"/>
    <w:rsid w:val="00CB64EE"/>
    <w:rsid w:val="00CD763E"/>
    <w:rsid w:val="00CE6467"/>
    <w:rsid w:val="00CE747C"/>
    <w:rsid w:val="00CF24AE"/>
    <w:rsid w:val="00CF417C"/>
    <w:rsid w:val="00D13EDB"/>
    <w:rsid w:val="00D27FB0"/>
    <w:rsid w:val="00D300BE"/>
    <w:rsid w:val="00D4632F"/>
    <w:rsid w:val="00D54C91"/>
    <w:rsid w:val="00D95EAB"/>
    <w:rsid w:val="00DA5C40"/>
    <w:rsid w:val="00DC2921"/>
    <w:rsid w:val="00DC3B10"/>
    <w:rsid w:val="00DE0D2A"/>
    <w:rsid w:val="00DF2319"/>
    <w:rsid w:val="00E02888"/>
    <w:rsid w:val="00E05C1D"/>
    <w:rsid w:val="00E647E2"/>
    <w:rsid w:val="00E70F3D"/>
    <w:rsid w:val="00E82441"/>
    <w:rsid w:val="00E85A88"/>
    <w:rsid w:val="00EA69CA"/>
    <w:rsid w:val="00EB3360"/>
    <w:rsid w:val="00EF2E2D"/>
    <w:rsid w:val="00EF72AE"/>
    <w:rsid w:val="00EF79FD"/>
    <w:rsid w:val="00F51888"/>
    <w:rsid w:val="00F70F8C"/>
    <w:rsid w:val="00F71C67"/>
    <w:rsid w:val="00F72FAA"/>
    <w:rsid w:val="00F768B0"/>
    <w:rsid w:val="00F87AE8"/>
    <w:rsid w:val="00FB6D14"/>
    <w:rsid w:val="00FB7C7C"/>
    <w:rsid w:val="00FC404F"/>
    <w:rsid w:val="00FD1DA8"/>
    <w:rsid w:val="00FD2A92"/>
    <w:rsid w:val="00FE47DE"/>
    <w:rsid w:val="00FF7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5D4D14"/>
  <w14:defaultImageDpi w14:val="300"/>
  <w15:docId w15:val="{98199A2B-8714-49DC-A4C1-E0C93816D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E91"/>
    <w:pPr>
      <w:ind w:left="720"/>
      <w:contextualSpacing/>
    </w:pPr>
  </w:style>
  <w:style w:type="table" w:styleId="TableGrid">
    <w:name w:val="Table Grid"/>
    <w:basedOn w:val="TableNormal"/>
    <w:uiPriority w:val="59"/>
    <w:rsid w:val="00CF4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7F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7FC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231569">
      <w:bodyDiv w:val="1"/>
      <w:marLeft w:val="0"/>
      <w:marRight w:val="0"/>
      <w:marTop w:val="0"/>
      <w:marBottom w:val="0"/>
      <w:divBdr>
        <w:top w:val="none" w:sz="0" w:space="0" w:color="auto"/>
        <w:left w:val="none" w:sz="0" w:space="0" w:color="auto"/>
        <w:bottom w:val="none" w:sz="0" w:space="0" w:color="auto"/>
        <w:right w:val="none" w:sz="0" w:space="0" w:color="auto"/>
      </w:divBdr>
      <w:divsChild>
        <w:div w:id="1915167955">
          <w:marLeft w:val="0"/>
          <w:marRight w:val="0"/>
          <w:marTop w:val="0"/>
          <w:marBottom w:val="0"/>
          <w:divBdr>
            <w:top w:val="none" w:sz="0" w:space="0" w:color="auto"/>
            <w:left w:val="none" w:sz="0" w:space="0" w:color="auto"/>
            <w:bottom w:val="none" w:sz="0" w:space="0" w:color="auto"/>
            <w:right w:val="none" w:sz="0" w:space="0" w:color="auto"/>
          </w:divBdr>
        </w:div>
        <w:div w:id="973486766">
          <w:marLeft w:val="0"/>
          <w:marRight w:val="0"/>
          <w:marTop w:val="0"/>
          <w:marBottom w:val="0"/>
          <w:divBdr>
            <w:top w:val="none" w:sz="0" w:space="0" w:color="auto"/>
            <w:left w:val="none" w:sz="0" w:space="0" w:color="auto"/>
            <w:bottom w:val="none" w:sz="0" w:space="0" w:color="auto"/>
            <w:right w:val="none" w:sz="0" w:space="0" w:color="auto"/>
          </w:divBdr>
        </w:div>
        <w:div w:id="854423942">
          <w:marLeft w:val="0"/>
          <w:marRight w:val="0"/>
          <w:marTop w:val="0"/>
          <w:marBottom w:val="0"/>
          <w:divBdr>
            <w:top w:val="none" w:sz="0" w:space="0" w:color="auto"/>
            <w:left w:val="none" w:sz="0" w:space="0" w:color="auto"/>
            <w:bottom w:val="none" w:sz="0" w:space="0" w:color="auto"/>
            <w:right w:val="none" w:sz="0" w:space="0" w:color="auto"/>
          </w:divBdr>
        </w:div>
      </w:divsChild>
    </w:div>
    <w:div w:id="891113937">
      <w:bodyDiv w:val="1"/>
      <w:marLeft w:val="0"/>
      <w:marRight w:val="0"/>
      <w:marTop w:val="0"/>
      <w:marBottom w:val="0"/>
      <w:divBdr>
        <w:top w:val="none" w:sz="0" w:space="0" w:color="auto"/>
        <w:left w:val="none" w:sz="0" w:space="0" w:color="auto"/>
        <w:bottom w:val="none" w:sz="0" w:space="0" w:color="auto"/>
        <w:right w:val="none" w:sz="0" w:space="0" w:color="auto"/>
      </w:divBdr>
    </w:div>
    <w:div w:id="1927567826">
      <w:bodyDiv w:val="1"/>
      <w:marLeft w:val="0"/>
      <w:marRight w:val="0"/>
      <w:marTop w:val="0"/>
      <w:marBottom w:val="0"/>
      <w:divBdr>
        <w:top w:val="none" w:sz="0" w:space="0" w:color="auto"/>
        <w:left w:val="none" w:sz="0" w:space="0" w:color="auto"/>
        <w:bottom w:val="none" w:sz="0" w:space="0" w:color="auto"/>
        <w:right w:val="none" w:sz="0" w:space="0" w:color="auto"/>
      </w:divBdr>
    </w:div>
    <w:div w:id="20511093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February 12 SERC Board Meeting Minutes</vt:lpstr>
    </vt:vector>
  </TitlesOfParts>
  <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12 SERC Board Meeting Minutes</dc:title>
  <dc:subject/>
  <dc:creator>Josh Sale</dc:creator>
  <cp:keywords>February 12 SERC Board Meeting Minutes</cp:keywords>
  <dc:description/>
  <cp:lastModifiedBy>Josh Sale</cp:lastModifiedBy>
  <cp:revision>2</cp:revision>
  <cp:lastPrinted>2019-01-04T21:50:00Z</cp:lastPrinted>
  <dcterms:created xsi:type="dcterms:W3CDTF">2019-03-11T18:20:00Z</dcterms:created>
  <dcterms:modified xsi:type="dcterms:W3CDTF">2019-03-11T18:20:00Z</dcterms:modified>
</cp:coreProperties>
</file>